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BF" w:rsidRPr="003C62B2" w:rsidRDefault="00396103">
      <w:pPr>
        <w:rPr>
          <w:b/>
        </w:rPr>
      </w:pPr>
      <w:r>
        <w:rPr>
          <w:b/>
        </w:rPr>
        <w:t>Само</w:t>
      </w:r>
      <w:bookmarkStart w:id="0" w:name="_GoBack"/>
      <w:bookmarkEnd w:id="0"/>
      <w:r>
        <w:rPr>
          <w:b/>
        </w:rPr>
        <w:t>обследование</w:t>
      </w:r>
      <w:r w:rsidR="001C1D01">
        <w:rPr>
          <w:b/>
        </w:rPr>
        <w:t xml:space="preserve"> достижений </w:t>
      </w:r>
      <w:r w:rsidR="00D40F69" w:rsidRPr="003C62B2">
        <w:rPr>
          <w:b/>
        </w:rPr>
        <w:t xml:space="preserve"> детей </w:t>
      </w:r>
      <w:r w:rsidR="003C62B2" w:rsidRPr="003C62B2">
        <w:rPr>
          <w:b/>
        </w:rPr>
        <w:t xml:space="preserve"> МАДОУ д/с №121 города Тюмени </w:t>
      </w:r>
      <w:r w:rsidR="00D40F69" w:rsidRPr="003C62B2">
        <w:rPr>
          <w:b/>
        </w:rPr>
        <w:t>в конкурсах</w:t>
      </w:r>
      <w:r w:rsidR="003C62B2" w:rsidRPr="003C62B2">
        <w:rPr>
          <w:b/>
        </w:rPr>
        <w:t>.</w:t>
      </w:r>
    </w:p>
    <w:p w:rsidR="003C62B2" w:rsidRPr="003C62B2" w:rsidRDefault="003C62B2">
      <w:pPr>
        <w:rPr>
          <w:b/>
        </w:rPr>
      </w:pPr>
      <w:r w:rsidRPr="003C62B2">
        <w:rPr>
          <w:b/>
        </w:rPr>
        <w:t>Общее количество детей  1035 человек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850"/>
        <w:gridCol w:w="1053"/>
        <w:gridCol w:w="2595"/>
        <w:gridCol w:w="1575"/>
        <w:gridCol w:w="2520"/>
        <w:gridCol w:w="997"/>
        <w:gridCol w:w="2693"/>
        <w:gridCol w:w="1418"/>
      </w:tblGrid>
      <w:tr w:rsidR="00904C30" w:rsidTr="00904C30">
        <w:tc>
          <w:tcPr>
            <w:tcW w:w="2850" w:type="dxa"/>
          </w:tcPr>
          <w:p w:rsidR="00904C30" w:rsidRDefault="00904C30">
            <w:r>
              <w:t>Международные конкурсы</w:t>
            </w:r>
          </w:p>
        </w:tc>
        <w:tc>
          <w:tcPr>
            <w:tcW w:w="1053" w:type="dxa"/>
          </w:tcPr>
          <w:p w:rsidR="00904C30" w:rsidRDefault="00904C30" w:rsidP="00D40F69">
            <w:r>
              <w:t>Кол. детей</w:t>
            </w:r>
          </w:p>
        </w:tc>
        <w:tc>
          <w:tcPr>
            <w:tcW w:w="2595" w:type="dxa"/>
          </w:tcPr>
          <w:p w:rsidR="00904C30" w:rsidRDefault="00904C30">
            <w:r>
              <w:t>Федеральные конкурсы</w:t>
            </w:r>
          </w:p>
        </w:tc>
        <w:tc>
          <w:tcPr>
            <w:tcW w:w="1575" w:type="dxa"/>
          </w:tcPr>
          <w:p w:rsidR="00904C30" w:rsidRDefault="00904C30" w:rsidP="00D40F69">
            <w:r>
              <w:t>Кол. детей</w:t>
            </w:r>
          </w:p>
        </w:tc>
        <w:tc>
          <w:tcPr>
            <w:tcW w:w="2520" w:type="dxa"/>
          </w:tcPr>
          <w:p w:rsidR="00904C30" w:rsidRDefault="00904C30" w:rsidP="00904C30">
            <w:r>
              <w:t>Региональные конкурсы</w:t>
            </w:r>
          </w:p>
        </w:tc>
        <w:tc>
          <w:tcPr>
            <w:tcW w:w="997" w:type="dxa"/>
          </w:tcPr>
          <w:p w:rsidR="00904C30" w:rsidRDefault="00904C30" w:rsidP="00904C30"/>
        </w:tc>
        <w:tc>
          <w:tcPr>
            <w:tcW w:w="2693" w:type="dxa"/>
          </w:tcPr>
          <w:p w:rsidR="00904C30" w:rsidRDefault="00904C30">
            <w:r>
              <w:t>Муниципальные конкурсы</w:t>
            </w:r>
          </w:p>
        </w:tc>
        <w:tc>
          <w:tcPr>
            <w:tcW w:w="1418" w:type="dxa"/>
          </w:tcPr>
          <w:p w:rsidR="00904C30" w:rsidRDefault="00904C30" w:rsidP="00D40F69">
            <w:r>
              <w:t>Кол. детей</w:t>
            </w:r>
          </w:p>
        </w:tc>
      </w:tr>
      <w:tr w:rsidR="00904C30" w:rsidTr="00904C30">
        <w:tc>
          <w:tcPr>
            <w:tcW w:w="2850" w:type="dxa"/>
          </w:tcPr>
          <w:p w:rsidR="00904C30" w:rsidRDefault="00904C30" w:rsidP="000B7966">
            <w:r>
              <w:rPr>
                <w:lang w:val="en-US"/>
              </w:rPr>
              <w:t>I</w:t>
            </w:r>
            <w:r>
              <w:t xml:space="preserve"> Международный конкурс декоративно-прикладного творчества и изобразительного искусства «Золотые краски осени</w:t>
            </w:r>
            <w:proofErr w:type="gramStart"/>
            <w:r>
              <w:t>»  2016</w:t>
            </w:r>
            <w:proofErr w:type="gramEnd"/>
            <w:r>
              <w:t>г.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>
            <w:r>
              <w:rPr>
                <w:lang w:val="en-US"/>
              </w:rPr>
              <w:t>II</w:t>
            </w:r>
            <w:r>
              <w:t xml:space="preserve"> Международный конкурс декоративно-прикладного творчества и изобразительного искусства «Золотые краски осени</w:t>
            </w:r>
            <w:proofErr w:type="gramStart"/>
            <w:r>
              <w:t>»  2016</w:t>
            </w:r>
            <w:proofErr w:type="gramEnd"/>
            <w:r>
              <w:t>г.</w:t>
            </w:r>
          </w:p>
          <w:p w:rsidR="00904C30" w:rsidRDefault="00904C30" w:rsidP="00D40F69"/>
          <w:p w:rsidR="00904C30" w:rsidRPr="00D40F69" w:rsidRDefault="00904C30" w:rsidP="00D40F69"/>
        </w:tc>
        <w:tc>
          <w:tcPr>
            <w:tcW w:w="1053" w:type="dxa"/>
          </w:tcPr>
          <w:p w:rsidR="00904C30" w:rsidRDefault="00904C30"/>
          <w:p w:rsidR="00904C30" w:rsidRDefault="00904C30"/>
          <w:p w:rsidR="00904C30" w:rsidRDefault="00904C30">
            <w:r>
              <w:t>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4</w:t>
            </w:r>
          </w:p>
        </w:tc>
        <w:tc>
          <w:tcPr>
            <w:tcW w:w="2595" w:type="dxa"/>
          </w:tcPr>
          <w:p w:rsidR="00904C30" w:rsidRDefault="00904C30" w:rsidP="00D40F69">
            <w:r>
              <w:t xml:space="preserve"> </w:t>
            </w:r>
            <w:r>
              <w:rPr>
                <w:lang w:val="en-US"/>
              </w:rPr>
              <w:t>III</w:t>
            </w:r>
            <w:r w:rsidRPr="00D40F69">
              <w:t xml:space="preserve"> </w:t>
            </w:r>
            <w:r>
              <w:t xml:space="preserve">всероссийский музыкальный конкурс «Парад звезд-2018» 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3C62B2">
            <w:r>
              <w:rPr>
                <w:lang w:val="en-US"/>
              </w:rPr>
              <w:t>III</w:t>
            </w:r>
            <w:r w:rsidRPr="00E705EE">
              <w:t xml:space="preserve"> </w:t>
            </w:r>
            <w:r>
              <w:t>Всероссийский конкурс-фестиваль «Вершина творчества 201</w:t>
            </w:r>
            <w:r w:rsidRPr="003C62B2">
              <w:t>7</w:t>
            </w:r>
            <w:r>
              <w:t xml:space="preserve">» 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>
            <w:r>
              <w:rPr>
                <w:lang w:val="en-US"/>
              </w:rPr>
              <w:t>IV</w:t>
            </w:r>
            <w:r w:rsidRPr="00E705EE">
              <w:t xml:space="preserve"> </w:t>
            </w:r>
            <w:r>
              <w:t xml:space="preserve">Всероссийский конкурс-фестиваль «Вершина творчества 2018» 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3C62B2">
            <w:r>
              <w:rPr>
                <w:lang w:val="en-US"/>
              </w:rPr>
              <w:t>II</w:t>
            </w:r>
            <w:r w:rsidRPr="00E705EE">
              <w:t xml:space="preserve"> </w:t>
            </w:r>
            <w:r>
              <w:t xml:space="preserve">Всероссийский конкурс танцевального искусства «Танцующая радуга» 2017г. </w:t>
            </w:r>
          </w:p>
          <w:p w:rsidR="00904C30" w:rsidRDefault="00904C30" w:rsidP="00E705EE"/>
          <w:p w:rsidR="00904C30" w:rsidRDefault="00904C30" w:rsidP="00E705EE"/>
          <w:p w:rsidR="00904C30" w:rsidRDefault="00904C30" w:rsidP="00E705EE">
            <w:r>
              <w:rPr>
                <w:lang w:val="en-US"/>
              </w:rPr>
              <w:t>III</w:t>
            </w:r>
            <w:r w:rsidRPr="00E705EE">
              <w:t xml:space="preserve"> </w:t>
            </w:r>
            <w:r>
              <w:t xml:space="preserve">Всероссийский конкурс танцевального искусства «Танцующая радуга» 2018г. 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</w:tc>
        <w:tc>
          <w:tcPr>
            <w:tcW w:w="1575" w:type="dxa"/>
          </w:tcPr>
          <w:p w:rsidR="00904C30" w:rsidRDefault="00904C30" w:rsidP="00D40F69"/>
          <w:p w:rsidR="00904C30" w:rsidRDefault="00904C30" w:rsidP="00D40F69">
            <w:r>
              <w:t xml:space="preserve">5 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>
            <w:r>
              <w:t>12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P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>
            <w:r>
              <w:t>9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>
            <w:pPr>
              <w:rPr>
                <w:lang w:val="en-US"/>
              </w:rPr>
            </w:pPr>
          </w:p>
          <w:p w:rsidR="00904C30" w:rsidRDefault="00904C30" w:rsidP="00D40F69"/>
          <w:p w:rsidR="00904C30" w:rsidRDefault="00904C30" w:rsidP="00D40F69"/>
          <w:p w:rsidR="00904C30" w:rsidRDefault="00904C30" w:rsidP="00D40F69">
            <w:r>
              <w:t>7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>
            <w:r>
              <w:t>10</w:t>
            </w:r>
          </w:p>
          <w:p w:rsidR="00904C30" w:rsidRDefault="00904C30" w:rsidP="00D40F69"/>
          <w:p w:rsidR="00904C30" w:rsidRDefault="00904C30" w:rsidP="00D40F69"/>
          <w:p w:rsidR="00904C30" w:rsidRDefault="00904C30" w:rsidP="00D40F69">
            <w:pPr>
              <w:rPr>
                <w:lang w:val="en-US"/>
              </w:rPr>
            </w:pPr>
          </w:p>
          <w:p w:rsidR="00904C30" w:rsidRDefault="00904C30" w:rsidP="00D40F69">
            <w:pPr>
              <w:rPr>
                <w:lang w:val="en-US"/>
              </w:rPr>
            </w:pPr>
          </w:p>
          <w:p w:rsidR="00904C30" w:rsidRDefault="00904C30" w:rsidP="00D40F69">
            <w:pPr>
              <w:rPr>
                <w:lang w:val="en-US"/>
              </w:rPr>
            </w:pPr>
          </w:p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  <w:p w:rsidR="00904C30" w:rsidRDefault="00904C30" w:rsidP="00D40F69"/>
        </w:tc>
        <w:tc>
          <w:tcPr>
            <w:tcW w:w="2520" w:type="dxa"/>
          </w:tcPr>
          <w:p w:rsidR="00904C30" w:rsidRDefault="00904C30"/>
          <w:p w:rsidR="00904C30" w:rsidRDefault="00904C30"/>
          <w:p w:rsidR="00904C30" w:rsidRDefault="00904C30" w:rsidP="00904C30">
            <w:r>
              <w:t xml:space="preserve">Региональный конкурс «Под счастливой звездой-2016» </w:t>
            </w:r>
          </w:p>
          <w:p w:rsidR="00904C30" w:rsidRDefault="00904C30"/>
          <w:p w:rsidR="00904C30" w:rsidRDefault="00904C30"/>
          <w:p w:rsidR="00904C30" w:rsidRDefault="00904C30" w:rsidP="00904C30">
            <w:r>
              <w:t xml:space="preserve">Региональный конкурс «Под счастливой звездой-2017» </w:t>
            </w:r>
          </w:p>
          <w:p w:rsidR="00904C30" w:rsidRDefault="00904C30"/>
          <w:p w:rsidR="00904C30" w:rsidRDefault="00904C30"/>
          <w:p w:rsidR="00904C30" w:rsidRDefault="00904C30" w:rsidP="00904C30">
            <w:r>
              <w:t>Региональный конкурс талантов «Парад звезд -2018»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 w:rsidP="00904C30">
            <w:r>
              <w:t>«Мир, человек, мечта»  ежегодный творческий конкурс  2015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 w:rsidP="00904C30">
            <w:r>
              <w:t>«Мир, человек, мечта»  ежегодный творческий конкурс  2016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 w:rsidP="00904C30">
            <w:r>
              <w:t>«Мир, человек, мечта»  ежегодный творческий конкурс  2017</w:t>
            </w:r>
          </w:p>
          <w:p w:rsidR="00904C30" w:rsidRDefault="00904C30"/>
          <w:p w:rsidR="00904C30" w:rsidRDefault="00904C30" w:rsidP="00904C30">
            <w:r>
              <w:t>«Мир, человек, мечта»  ежегодный творческий конкурс  2018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 w:rsidP="00D40F69"/>
        </w:tc>
        <w:tc>
          <w:tcPr>
            <w:tcW w:w="997" w:type="dxa"/>
          </w:tcPr>
          <w:p w:rsidR="00904C30" w:rsidRDefault="00904C30"/>
          <w:p w:rsidR="00904C30" w:rsidRDefault="00904C30"/>
          <w:p w:rsidR="00904C30" w:rsidRDefault="00904C30">
            <w:r>
              <w:t>10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15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8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10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6</w:t>
            </w:r>
          </w:p>
          <w:p w:rsidR="00904C30" w:rsidRDefault="00904C30"/>
          <w:p w:rsidR="00904C30" w:rsidRDefault="00904C30" w:rsidP="00D40F69"/>
          <w:p w:rsidR="00904C30" w:rsidRDefault="00904C30" w:rsidP="00D40F69">
            <w:r>
              <w:t>7</w:t>
            </w:r>
          </w:p>
        </w:tc>
        <w:tc>
          <w:tcPr>
            <w:tcW w:w="2693" w:type="dxa"/>
          </w:tcPr>
          <w:p w:rsidR="00904C30" w:rsidRDefault="00904C30">
            <w:r>
              <w:lastRenderedPageBreak/>
              <w:t>Ежегодный Музыкальный конкурс</w:t>
            </w:r>
          </w:p>
          <w:p w:rsidR="00904C30" w:rsidRDefault="00904C30">
            <w:r>
              <w:t xml:space="preserve"> « Музыкальная радуга2018» </w:t>
            </w:r>
          </w:p>
          <w:p w:rsidR="00904C30" w:rsidRDefault="00904C30" w:rsidP="00E705EE"/>
          <w:p w:rsidR="00904C30" w:rsidRDefault="00904C30" w:rsidP="00E705EE">
            <w:r>
              <w:t>Ежегодный Музыкальный конкурс</w:t>
            </w:r>
          </w:p>
          <w:p w:rsidR="00904C30" w:rsidRDefault="00904C30" w:rsidP="00E705EE">
            <w:r>
              <w:t xml:space="preserve"> « Музыкальная радуга2017» </w:t>
            </w:r>
          </w:p>
          <w:p w:rsidR="00904C30" w:rsidRDefault="00904C30"/>
          <w:p w:rsidR="00904C30" w:rsidRDefault="00904C30" w:rsidP="00E705EE">
            <w:r>
              <w:t>Ежегодный Музыкальный конкурс</w:t>
            </w:r>
          </w:p>
          <w:p w:rsidR="00904C30" w:rsidRDefault="00904C30" w:rsidP="00E705EE">
            <w:r>
              <w:t xml:space="preserve"> «Музыкальная радуга2016» </w:t>
            </w:r>
          </w:p>
          <w:p w:rsidR="00904C30" w:rsidRDefault="00904C30"/>
          <w:p w:rsidR="00904C30" w:rsidRDefault="00904C30" w:rsidP="00E705EE">
            <w:r>
              <w:t>Ежегодный Музыкальный конкурс</w:t>
            </w:r>
          </w:p>
          <w:p w:rsidR="00904C30" w:rsidRDefault="00904C30" w:rsidP="00E705EE">
            <w:r>
              <w:t xml:space="preserve"> « Музыкальная радуга2015» 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 w:rsidP="00E705EE">
            <w:r>
              <w:t>«Маленькие огоньки большого детства»  конкурс для детей с ОВЗ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 xml:space="preserve">Ежегодный Детско-  родительский </w:t>
            </w:r>
            <w:proofErr w:type="gramStart"/>
            <w:r>
              <w:t>конкурс  «</w:t>
            </w:r>
            <w:proofErr w:type="gramEnd"/>
            <w:r>
              <w:t>Новогодняя Тюмень -2015</w:t>
            </w:r>
          </w:p>
          <w:p w:rsidR="00904C30" w:rsidRDefault="00904C30"/>
          <w:p w:rsidR="00904C30" w:rsidRDefault="00904C30" w:rsidP="003C62B2"/>
          <w:p w:rsidR="00904C30" w:rsidRDefault="00904C30" w:rsidP="003C62B2">
            <w:r>
              <w:t>Ежегодный Детско-родительский конкурс  «Новогодняя Тюмень -2016</w:t>
            </w:r>
          </w:p>
          <w:p w:rsidR="00904C30" w:rsidRDefault="00904C30" w:rsidP="003C62B2"/>
          <w:p w:rsidR="00904C30" w:rsidRDefault="00904C30" w:rsidP="003C62B2"/>
          <w:p w:rsidR="00904C30" w:rsidRDefault="00904C30" w:rsidP="003C62B2">
            <w:r>
              <w:t xml:space="preserve">Ежегодный </w:t>
            </w:r>
            <w:proofErr w:type="spellStart"/>
            <w:r>
              <w:t>Детско</w:t>
            </w:r>
            <w:proofErr w:type="spellEnd"/>
            <w:r>
              <w:t xml:space="preserve"> -родительский </w:t>
            </w:r>
            <w:proofErr w:type="gramStart"/>
            <w:r>
              <w:t>конкурс  «</w:t>
            </w:r>
            <w:proofErr w:type="gramEnd"/>
            <w:r>
              <w:t>Новогодняя Тюмень -2017</w:t>
            </w:r>
          </w:p>
          <w:p w:rsidR="00904C30" w:rsidRDefault="00904C30" w:rsidP="003C62B2"/>
          <w:p w:rsidR="00904C30" w:rsidRDefault="00904C30" w:rsidP="003C62B2">
            <w:r>
              <w:t xml:space="preserve">Ежегодный </w:t>
            </w:r>
            <w:proofErr w:type="spellStart"/>
            <w:r>
              <w:t>Детско</w:t>
            </w:r>
            <w:proofErr w:type="spellEnd"/>
            <w:r>
              <w:t xml:space="preserve"> -родительский </w:t>
            </w:r>
            <w:proofErr w:type="gramStart"/>
            <w:r>
              <w:t>конкурс  «</w:t>
            </w:r>
            <w:proofErr w:type="gramEnd"/>
            <w:r>
              <w:t>Новогодняя Тюмень -2018</w:t>
            </w:r>
          </w:p>
          <w:p w:rsidR="00904C30" w:rsidRPr="004F547A" w:rsidRDefault="00904C30" w:rsidP="003C62B2"/>
          <w:p w:rsidR="00904C30" w:rsidRPr="004F547A" w:rsidRDefault="00904C30" w:rsidP="003C62B2"/>
          <w:p w:rsidR="00904C30" w:rsidRPr="003C62B2" w:rsidRDefault="00904C30" w:rsidP="003C62B2">
            <w:r>
              <w:t>Ежегодный конкурс «Юные математики-2015»</w:t>
            </w:r>
          </w:p>
          <w:p w:rsidR="00904C30" w:rsidRDefault="00904C30" w:rsidP="003C62B2"/>
          <w:p w:rsidR="00904C30" w:rsidRDefault="00904C30" w:rsidP="003C62B2"/>
          <w:p w:rsidR="00904C30" w:rsidRDefault="00904C30" w:rsidP="003C62B2">
            <w:r>
              <w:t>Ежегодный конкурс «Юные математики-2016»</w:t>
            </w:r>
          </w:p>
          <w:p w:rsidR="00904C30" w:rsidRDefault="00904C30" w:rsidP="003C62B2"/>
          <w:p w:rsidR="00904C30" w:rsidRDefault="00904C30" w:rsidP="003C62B2"/>
          <w:p w:rsidR="00904C30" w:rsidRDefault="00904C30" w:rsidP="003C62B2"/>
          <w:p w:rsidR="00904C30" w:rsidRPr="003C62B2" w:rsidRDefault="00904C30" w:rsidP="003C62B2">
            <w:r>
              <w:t>Ежегодный конкурс «Юные математики-2017»</w:t>
            </w:r>
          </w:p>
          <w:p w:rsidR="00904C30" w:rsidRPr="003C62B2" w:rsidRDefault="00904C30" w:rsidP="003C62B2"/>
          <w:p w:rsidR="00904C30" w:rsidRDefault="00904C30" w:rsidP="003C62B2">
            <w:r>
              <w:t>Ежегодный конкурс «Юные математики-2018»</w:t>
            </w:r>
          </w:p>
          <w:p w:rsidR="00904C30" w:rsidRDefault="00904C30" w:rsidP="003C62B2"/>
          <w:p w:rsidR="00904C30" w:rsidRDefault="00904C30" w:rsidP="003C62B2"/>
          <w:p w:rsidR="00904C30" w:rsidRPr="003C62B2" w:rsidRDefault="00904C30" w:rsidP="003C62B2">
            <w:r>
              <w:lastRenderedPageBreak/>
              <w:t xml:space="preserve">Ежегодный конкурс «Почемучки»2015 </w:t>
            </w:r>
          </w:p>
          <w:p w:rsidR="00904C30" w:rsidRPr="003C62B2" w:rsidRDefault="00904C30" w:rsidP="003C62B2"/>
          <w:p w:rsidR="00904C30" w:rsidRDefault="00904C30" w:rsidP="003C62B2">
            <w:r>
              <w:t>Ежегодный конкурс «Почемучки»2016</w:t>
            </w:r>
          </w:p>
          <w:p w:rsidR="00904C30" w:rsidRDefault="00904C30" w:rsidP="003C62B2"/>
          <w:p w:rsidR="00904C30" w:rsidRDefault="00904C30" w:rsidP="003C62B2">
            <w:r>
              <w:t xml:space="preserve">Ежегодный конкурс «Почемучки»2017 </w:t>
            </w:r>
          </w:p>
          <w:p w:rsidR="00904C30" w:rsidRDefault="00904C30" w:rsidP="003C62B2"/>
          <w:p w:rsidR="00904C30" w:rsidRPr="003C62B2" w:rsidRDefault="00904C30" w:rsidP="003C62B2">
            <w:r>
              <w:t>Ежегодный конкурс «Почемучки»2018</w:t>
            </w:r>
          </w:p>
          <w:p w:rsidR="00904C30" w:rsidRPr="003C62B2" w:rsidRDefault="00904C30" w:rsidP="003C62B2"/>
          <w:p w:rsidR="00904C30" w:rsidRPr="003C62B2" w:rsidRDefault="00904C30" w:rsidP="003C62B2">
            <w:r>
              <w:t>Ежегодный творческий конкурс «Тебя Сибирь мои обнимут длани» 2016</w:t>
            </w:r>
          </w:p>
          <w:p w:rsidR="00904C30" w:rsidRDefault="00904C30" w:rsidP="003C62B2"/>
          <w:p w:rsidR="00904C30" w:rsidRPr="003C62B2" w:rsidRDefault="00904C30" w:rsidP="003C62B2">
            <w:r>
              <w:t>Ежегодный творческий конкурс «Тебя Сибирь мои обнимут длани» 2017</w:t>
            </w:r>
          </w:p>
          <w:p w:rsidR="00904C30" w:rsidRDefault="00904C30" w:rsidP="003C62B2"/>
          <w:p w:rsidR="00904C30" w:rsidRDefault="00904C30" w:rsidP="003C62B2"/>
          <w:p w:rsidR="00904C30" w:rsidRDefault="00904C30" w:rsidP="003C62B2"/>
          <w:p w:rsidR="00904C30" w:rsidRPr="003C62B2" w:rsidRDefault="00904C30" w:rsidP="003C62B2">
            <w:r>
              <w:t>Ежегодный творческий конкурс «Тебя Сибирь мои обнимут длани» 2018</w:t>
            </w:r>
          </w:p>
          <w:p w:rsidR="00904C30" w:rsidRDefault="00904C30" w:rsidP="003C62B2"/>
          <w:p w:rsidR="00904C30" w:rsidRDefault="00904C30" w:rsidP="003C62B2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Ежегодный творческий конкурс для детей раннего возраста «Солнце на ладошке» 2015</w:t>
            </w:r>
          </w:p>
          <w:p w:rsidR="00904C30" w:rsidRDefault="00904C30"/>
          <w:p w:rsidR="00904C30" w:rsidRDefault="00904C30"/>
          <w:p w:rsidR="00904C30" w:rsidRDefault="00904C30" w:rsidP="005656E2"/>
          <w:p w:rsidR="00904C30" w:rsidRDefault="00904C30" w:rsidP="005656E2">
            <w:r>
              <w:lastRenderedPageBreak/>
              <w:t>Ежегодный творческий конкурс для детей раннего возраста «Солнце на ладошке» 2016</w:t>
            </w:r>
          </w:p>
          <w:p w:rsidR="00904C30" w:rsidRDefault="00904C30"/>
          <w:p w:rsidR="00904C30" w:rsidRDefault="00904C30"/>
          <w:p w:rsidR="00904C30" w:rsidRDefault="00904C30" w:rsidP="005656E2"/>
          <w:p w:rsidR="00904C30" w:rsidRDefault="00904C30" w:rsidP="005656E2">
            <w:r>
              <w:t>Ежегодный творческий конкурс для детей раннего возраста «Солнце на ладошке» 2017</w:t>
            </w:r>
          </w:p>
          <w:p w:rsidR="00904C30" w:rsidRDefault="00904C30" w:rsidP="005656E2"/>
          <w:p w:rsidR="00904C30" w:rsidRDefault="00904C30" w:rsidP="005656E2"/>
          <w:p w:rsidR="00904C30" w:rsidRDefault="00904C30" w:rsidP="005656E2"/>
          <w:p w:rsidR="00904C30" w:rsidRDefault="00904C30" w:rsidP="005656E2">
            <w:r>
              <w:t>Ежегодный творческий конкурс для детей раннего возраста «Солнце на ладошке» 2018</w:t>
            </w:r>
          </w:p>
          <w:p w:rsidR="00904C30" w:rsidRDefault="00904C30" w:rsidP="005656E2"/>
          <w:p w:rsidR="00904C30" w:rsidRDefault="00904C30" w:rsidP="005656E2"/>
          <w:p w:rsidR="00904C30" w:rsidRDefault="00904C30" w:rsidP="005656E2"/>
          <w:p w:rsidR="00904C30" w:rsidRDefault="00904C30" w:rsidP="005656E2">
            <w:r>
              <w:t>Ежегодный творческий конкурс рисунков  для детей «Юный пожарный» 2015</w:t>
            </w:r>
          </w:p>
          <w:p w:rsidR="00904C30" w:rsidRDefault="00904C30" w:rsidP="005656E2"/>
          <w:p w:rsidR="00904C30" w:rsidRDefault="00904C30"/>
          <w:p w:rsidR="00904C30" w:rsidRDefault="00904C30" w:rsidP="005656E2">
            <w:r>
              <w:t>Ежегодный творческий конкурс рисунков  для детей «Юный пожарный» 2016</w:t>
            </w:r>
          </w:p>
          <w:p w:rsidR="00904C30" w:rsidRDefault="00904C30" w:rsidP="005656E2">
            <w:r>
              <w:t>Ежегодный творческий конкурс рисунков  для детей «Юный пожарный» 2017</w:t>
            </w:r>
          </w:p>
          <w:p w:rsidR="00904C30" w:rsidRDefault="00904C30" w:rsidP="005656E2"/>
          <w:p w:rsidR="00904C30" w:rsidRDefault="00904C30" w:rsidP="005656E2">
            <w:r>
              <w:t>Ежегодный творческий конкурс рисунков  для детей «Юный пожарный» 2018</w:t>
            </w:r>
          </w:p>
          <w:p w:rsidR="00904C30" w:rsidRDefault="00904C30" w:rsidP="005656E2"/>
          <w:p w:rsidR="00904C30" w:rsidRDefault="00904C30" w:rsidP="005656E2"/>
          <w:p w:rsidR="00904C30" w:rsidRDefault="00904C30" w:rsidP="005656E2"/>
          <w:p w:rsidR="00904C30" w:rsidRDefault="00904C30" w:rsidP="000B7966">
            <w:r>
              <w:t>Ежегодные спортивные соревнования «Юные футболисты» 2015</w:t>
            </w:r>
          </w:p>
          <w:p w:rsidR="00904C30" w:rsidRDefault="00904C30" w:rsidP="000B7966"/>
          <w:p w:rsidR="00904C30" w:rsidRDefault="00904C30" w:rsidP="000B7966"/>
          <w:p w:rsidR="00904C30" w:rsidRDefault="00904C30" w:rsidP="000B7966">
            <w:r>
              <w:t>Ежегодные спортивные соревнования «Юные футболисты» 2016</w:t>
            </w:r>
          </w:p>
          <w:p w:rsidR="00904C30" w:rsidRDefault="00904C30" w:rsidP="000B7966"/>
          <w:p w:rsidR="00904C30" w:rsidRDefault="00904C30" w:rsidP="005656E2"/>
          <w:p w:rsidR="00904C30" w:rsidRDefault="00904C30" w:rsidP="000B7966">
            <w:r>
              <w:t>Ежегодные спортивные соревнования «Юные футболисты» 2017</w:t>
            </w:r>
          </w:p>
          <w:p w:rsidR="00904C30" w:rsidRDefault="00904C30" w:rsidP="000B7966"/>
          <w:p w:rsidR="00904C30" w:rsidRDefault="00904C30" w:rsidP="000B7966"/>
          <w:p w:rsidR="00904C30" w:rsidRDefault="00904C30" w:rsidP="000B7966">
            <w:r>
              <w:t>Ежегодные спортивные соревнования «Юные футболисты» 2018</w:t>
            </w:r>
          </w:p>
          <w:p w:rsidR="00904C30" w:rsidRDefault="00904C30" w:rsidP="000B7966"/>
          <w:p w:rsidR="00904C30" w:rsidRDefault="00904C30"/>
        </w:tc>
        <w:tc>
          <w:tcPr>
            <w:tcW w:w="1418" w:type="dxa"/>
          </w:tcPr>
          <w:p w:rsidR="00904C30" w:rsidRDefault="00904C30"/>
          <w:p w:rsidR="00904C30" w:rsidRDefault="00904C30">
            <w:r>
              <w:t>1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7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6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4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6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lastRenderedPageBreak/>
              <w:t>3</w:t>
            </w:r>
          </w:p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5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lastRenderedPageBreak/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4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6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6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3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12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12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12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>
            <w:r>
              <w:t>12</w:t>
            </w:r>
          </w:p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  <w:p w:rsidR="00904C30" w:rsidRDefault="00904C30"/>
        </w:tc>
      </w:tr>
    </w:tbl>
    <w:p w:rsidR="00D40F69" w:rsidRDefault="00D40F69"/>
    <w:sectPr w:rsidR="00D40F69" w:rsidSect="00D40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9"/>
    <w:rsid w:val="000B7966"/>
    <w:rsid w:val="001648FB"/>
    <w:rsid w:val="001C1D01"/>
    <w:rsid w:val="00396103"/>
    <w:rsid w:val="003C62B2"/>
    <w:rsid w:val="004113BF"/>
    <w:rsid w:val="004F547A"/>
    <w:rsid w:val="005656E2"/>
    <w:rsid w:val="00904C30"/>
    <w:rsid w:val="00D40F69"/>
    <w:rsid w:val="00E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F6E"/>
  <w15:docId w15:val="{9E91DC84-AFD1-4164-AFC5-34A6C52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2018-12-14T11:18:00Z</cp:lastPrinted>
  <dcterms:created xsi:type="dcterms:W3CDTF">2018-12-17T03:43:00Z</dcterms:created>
  <dcterms:modified xsi:type="dcterms:W3CDTF">2018-12-17T03:43:00Z</dcterms:modified>
</cp:coreProperties>
</file>