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A0CC" w14:textId="4B63F5F7" w:rsidR="00531359" w:rsidRPr="00153598" w:rsidRDefault="00153598" w:rsidP="00153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FF2">
        <w:rPr>
          <w:rFonts w:ascii="Times New Roman" w:hAnsi="Times New Roman" w:cs="Times New Roman"/>
          <w:b/>
          <w:sz w:val="28"/>
          <w:szCs w:val="28"/>
        </w:rPr>
        <w:t>Конспект НОД по аппликации с элементами конструирования в подготовительной группе для детей с ОВЗ.</w:t>
      </w:r>
      <w:r w:rsidRPr="00153598">
        <w:rPr>
          <w:rFonts w:ascii="Times New Roman" w:hAnsi="Times New Roman" w:cs="Times New Roman"/>
          <w:sz w:val="28"/>
          <w:szCs w:val="28"/>
        </w:rPr>
        <w:br/>
        <w:t>Тема: « Книжка-малышка».</w:t>
      </w:r>
      <w:bookmarkStart w:id="0" w:name="_GoBack"/>
      <w:bookmarkEnd w:id="0"/>
      <w:r w:rsidRPr="00153598">
        <w:rPr>
          <w:rFonts w:ascii="Times New Roman" w:hAnsi="Times New Roman" w:cs="Times New Roman"/>
          <w:sz w:val="28"/>
          <w:szCs w:val="28"/>
        </w:rPr>
        <w:br/>
        <w:t>Цель: изготовление книжки- малышки для учителей индивидуальной работы.</w:t>
      </w:r>
      <w:r w:rsidRPr="00153598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153598">
        <w:rPr>
          <w:rFonts w:ascii="Times New Roman" w:hAnsi="Times New Roman" w:cs="Times New Roman"/>
          <w:sz w:val="28"/>
          <w:szCs w:val="28"/>
        </w:rPr>
        <w:br/>
        <w:t>- учить складывать из бумаги основу для книжки-малышки;</w:t>
      </w:r>
      <w:r w:rsidRPr="00153598">
        <w:rPr>
          <w:rFonts w:ascii="Times New Roman" w:hAnsi="Times New Roman" w:cs="Times New Roman"/>
          <w:sz w:val="28"/>
          <w:szCs w:val="28"/>
        </w:rPr>
        <w:br/>
        <w:t>- развивать мелкую моторику, память, внимание, мышление:</w:t>
      </w:r>
      <w:r w:rsidRPr="00153598">
        <w:rPr>
          <w:rFonts w:ascii="Times New Roman" w:hAnsi="Times New Roman" w:cs="Times New Roman"/>
          <w:sz w:val="28"/>
          <w:szCs w:val="28"/>
        </w:rPr>
        <w:br/>
        <w:t>- воспитывать аккуратность, умение доводить работу до конца;</w:t>
      </w:r>
      <w:r w:rsidRPr="00153598">
        <w:rPr>
          <w:rFonts w:ascii="Times New Roman" w:hAnsi="Times New Roman" w:cs="Times New Roman"/>
          <w:sz w:val="28"/>
          <w:szCs w:val="28"/>
        </w:rPr>
        <w:br/>
        <w:t>-следить за правильным выполнением фонетической зарядки.</w:t>
      </w:r>
      <w:r w:rsidRPr="00153598">
        <w:rPr>
          <w:rFonts w:ascii="Times New Roman" w:hAnsi="Times New Roman" w:cs="Times New Roman"/>
          <w:sz w:val="28"/>
          <w:szCs w:val="28"/>
        </w:rPr>
        <w:br/>
        <w:t>Оборудование: картинки , фотографии, таблички для глобального чтения,</w:t>
      </w:r>
      <w:r w:rsidRPr="00153598">
        <w:rPr>
          <w:rFonts w:ascii="Times New Roman" w:hAnsi="Times New Roman" w:cs="Times New Roman"/>
          <w:sz w:val="28"/>
          <w:szCs w:val="28"/>
        </w:rPr>
        <w:br/>
        <w:t>книги, книжки-малышки, клей, бумага.</w:t>
      </w:r>
      <w:r w:rsidRPr="00153598">
        <w:rPr>
          <w:rFonts w:ascii="Times New Roman" w:hAnsi="Times New Roman" w:cs="Times New Roman"/>
          <w:sz w:val="28"/>
          <w:szCs w:val="28"/>
        </w:rPr>
        <w:br/>
        <w:t>Словарь: много книг, книжка-малышка, аккуратно, клей, бумага, библиотека.</w:t>
      </w:r>
      <w:r w:rsidRPr="00153598">
        <w:rPr>
          <w:rFonts w:ascii="Times New Roman" w:hAnsi="Times New Roman" w:cs="Times New Roman"/>
          <w:sz w:val="28"/>
          <w:szCs w:val="28"/>
        </w:rPr>
        <w:br/>
        <w:t>Ход занятия:</w:t>
      </w:r>
      <w:r w:rsidRPr="00153598">
        <w:rPr>
          <w:rFonts w:ascii="Times New Roman" w:hAnsi="Times New Roman" w:cs="Times New Roman"/>
          <w:sz w:val="28"/>
          <w:szCs w:val="28"/>
        </w:rPr>
        <w:br/>
        <w:t>1.Организационный момент: установка на речь и слуховое внимание(предъявление фраз с помощью табличек для глобального чтения)</w:t>
      </w:r>
      <w:r w:rsidRPr="00153598">
        <w:rPr>
          <w:rFonts w:ascii="Times New Roman" w:hAnsi="Times New Roman" w:cs="Times New Roman"/>
          <w:sz w:val="28"/>
          <w:szCs w:val="28"/>
        </w:rPr>
        <w:br/>
        <w:t>-Будем заниматься.</w:t>
      </w:r>
      <w:r w:rsidRPr="00153598">
        <w:rPr>
          <w:rFonts w:ascii="Times New Roman" w:hAnsi="Times New Roman" w:cs="Times New Roman"/>
          <w:sz w:val="28"/>
          <w:szCs w:val="28"/>
        </w:rPr>
        <w:br/>
        <w:t>- Будем хорошо говорить.</w:t>
      </w:r>
      <w:r w:rsidRPr="00153598">
        <w:rPr>
          <w:rFonts w:ascii="Times New Roman" w:hAnsi="Times New Roman" w:cs="Times New Roman"/>
          <w:sz w:val="28"/>
          <w:szCs w:val="28"/>
        </w:rPr>
        <w:br/>
        <w:t>- Ты меня слышишь? (Я слышу).</w:t>
      </w:r>
      <w:r w:rsidRPr="00153598">
        <w:rPr>
          <w:rFonts w:ascii="Times New Roman" w:hAnsi="Times New Roman" w:cs="Times New Roman"/>
          <w:sz w:val="28"/>
          <w:szCs w:val="28"/>
        </w:rPr>
        <w:br/>
        <w:t xml:space="preserve">-Кто сегодня дежурный? (сегодня </w:t>
      </w:r>
      <w:proofErr w:type="gramStart"/>
      <w:r w:rsidRPr="00153598">
        <w:rPr>
          <w:rFonts w:ascii="Times New Roman" w:hAnsi="Times New Roman" w:cs="Times New Roman"/>
          <w:sz w:val="28"/>
          <w:szCs w:val="28"/>
        </w:rPr>
        <w:t>дежурный….</w:t>
      </w:r>
      <w:proofErr w:type="gramEnd"/>
      <w:r w:rsidRPr="00153598">
        <w:rPr>
          <w:rFonts w:ascii="Times New Roman" w:hAnsi="Times New Roman" w:cs="Times New Roman"/>
          <w:sz w:val="28"/>
          <w:szCs w:val="28"/>
        </w:rPr>
        <w:t>.)</w:t>
      </w:r>
      <w:r w:rsidRPr="00153598">
        <w:rPr>
          <w:rFonts w:ascii="Times New Roman" w:hAnsi="Times New Roman" w:cs="Times New Roman"/>
          <w:sz w:val="28"/>
          <w:szCs w:val="28"/>
        </w:rPr>
        <w:br/>
        <w:t>2.Фонетическая зарядка:</w:t>
      </w:r>
      <w:r w:rsidRPr="0015359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53598">
        <w:rPr>
          <w:rFonts w:ascii="Times New Roman" w:hAnsi="Times New Roman" w:cs="Times New Roman"/>
          <w:sz w:val="28"/>
          <w:szCs w:val="28"/>
        </w:rPr>
        <w:t>фонациональные</w:t>
      </w:r>
      <w:proofErr w:type="spellEnd"/>
      <w:r w:rsidRPr="00153598">
        <w:rPr>
          <w:rFonts w:ascii="Times New Roman" w:hAnsi="Times New Roman" w:cs="Times New Roman"/>
          <w:sz w:val="28"/>
          <w:szCs w:val="28"/>
        </w:rPr>
        <w:t xml:space="preserve"> упражнения, вдох –толчкообразный выход - </w:t>
      </w:r>
      <w:proofErr w:type="spellStart"/>
      <w:r w:rsidRPr="00153598">
        <w:rPr>
          <w:rFonts w:ascii="Times New Roman" w:hAnsi="Times New Roman" w:cs="Times New Roman"/>
          <w:sz w:val="28"/>
          <w:szCs w:val="28"/>
        </w:rPr>
        <w:t>ф_ф_ф</w:t>
      </w:r>
      <w:proofErr w:type="spellEnd"/>
      <w:r w:rsidRPr="00153598">
        <w:rPr>
          <w:rFonts w:ascii="Times New Roman" w:hAnsi="Times New Roman" w:cs="Times New Roman"/>
          <w:sz w:val="28"/>
          <w:szCs w:val="28"/>
        </w:rPr>
        <w:t>…</w:t>
      </w:r>
      <w:r w:rsidRPr="00153598">
        <w:rPr>
          <w:rFonts w:ascii="Times New Roman" w:hAnsi="Times New Roman" w:cs="Times New Roman"/>
          <w:sz w:val="28"/>
          <w:szCs w:val="28"/>
        </w:rPr>
        <w:br/>
        <w:t xml:space="preserve">- изменение силы голоса, дети бегут по кругу постепенно поднимая руки и повышая голос </w:t>
      </w:r>
      <w:proofErr w:type="spellStart"/>
      <w:r w:rsidRPr="00153598">
        <w:rPr>
          <w:rFonts w:ascii="Times New Roman" w:hAnsi="Times New Roman" w:cs="Times New Roman"/>
          <w:sz w:val="28"/>
          <w:szCs w:val="28"/>
        </w:rPr>
        <w:t>папапаПАПАПА</w:t>
      </w:r>
      <w:proofErr w:type="spellEnd"/>
      <w:r w:rsidRPr="00153598">
        <w:rPr>
          <w:rFonts w:ascii="Times New Roman" w:hAnsi="Times New Roman" w:cs="Times New Roman"/>
          <w:sz w:val="28"/>
          <w:szCs w:val="28"/>
        </w:rPr>
        <w:t>… </w:t>
      </w:r>
      <w:r w:rsidRPr="00153598">
        <w:rPr>
          <w:rFonts w:ascii="Times New Roman" w:hAnsi="Times New Roman" w:cs="Times New Roman"/>
          <w:sz w:val="28"/>
          <w:szCs w:val="28"/>
        </w:rPr>
        <w:br/>
        <w:t>Основная часть </w:t>
      </w:r>
      <w:r w:rsidRPr="00153598">
        <w:rPr>
          <w:rFonts w:ascii="Times New Roman" w:hAnsi="Times New Roman" w:cs="Times New Roman"/>
          <w:sz w:val="28"/>
          <w:szCs w:val="28"/>
        </w:rPr>
        <w:br/>
        <w:t>2.Знакомство с книгами. Какие бывают книги?</w:t>
      </w:r>
      <w:r w:rsidRPr="00153598">
        <w:rPr>
          <w:rFonts w:ascii="Times New Roman" w:hAnsi="Times New Roman" w:cs="Times New Roman"/>
          <w:sz w:val="28"/>
          <w:szCs w:val="28"/>
        </w:rPr>
        <w:br/>
        <w:t>Показ картин, фотографий, различных книг.</w:t>
      </w:r>
      <w:r w:rsidRPr="00153598">
        <w:rPr>
          <w:rFonts w:ascii="Times New Roman" w:hAnsi="Times New Roman" w:cs="Times New Roman"/>
          <w:sz w:val="28"/>
          <w:szCs w:val="28"/>
        </w:rPr>
        <w:br/>
        <w:t>-Что это? (книга)</w:t>
      </w:r>
      <w:r w:rsidRPr="00153598">
        <w:rPr>
          <w:rFonts w:ascii="Times New Roman" w:hAnsi="Times New Roman" w:cs="Times New Roman"/>
          <w:sz w:val="28"/>
          <w:szCs w:val="28"/>
        </w:rPr>
        <w:br/>
        <w:t>-Книга какая? (толстая, тонкая, большая, маленькая)</w:t>
      </w:r>
      <w:r w:rsidRPr="00153598">
        <w:rPr>
          <w:rFonts w:ascii="Times New Roman" w:hAnsi="Times New Roman" w:cs="Times New Roman"/>
          <w:sz w:val="28"/>
          <w:szCs w:val="28"/>
        </w:rPr>
        <w:br/>
        <w:t>Рассматривание картин, фотографий, книг.</w:t>
      </w:r>
      <w:r w:rsidRPr="00153598">
        <w:rPr>
          <w:rFonts w:ascii="Times New Roman" w:hAnsi="Times New Roman" w:cs="Times New Roman"/>
          <w:sz w:val="28"/>
          <w:szCs w:val="28"/>
        </w:rPr>
        <w:br/>
        <w:t>3. Показ готовой книжки – малышки.</w:t>
      </w:r>
      <w:r w:rsidRPr="00153598">
        <w:rPr>
          <w:rFonts w:ascii="Times New Roman" w:hAnsi="Times New Roman" w:cs="Times New Roman"/>
          <w:sz w:val="28"/>
          <w:szCs w:val="28"/>
        </w:rPr>
        <w:br/>
      </w:r>
      <w:r w:rsidRPr="00153598">
        <w:rPr>
          <w:rFonts w:ascii="Times New Roman" w:hAnsi="Times New Roman" w:cs="Times New Roman"/>
          <w:sz w:val="28"/>
          <w:szCs w:val="28"/>
        </w:rPr>
        <w:lastRenderedPageBreak/>
        <w:t>Создание проблемной ситуации (что нужно для изготовления книжки, как нужно сложить бумагу, как нужно склеить листы бумаги).</w:t>
      </w:r>
      <w:r w:rsidRPr="00153598">
        <w:rPr>
          <w:rFonts w:ascii="Times New Roman" w:hAnsi="Times New Roman" w:cs="Times New Roman"/>
          <w:sz w:val="28"/>
          <w:szCs w:val="28"/>
        </w:rPr>
        <w:br/>
        <w:t>4. Изготовление книжки – малышки.</w:t>
      </w:r>
      <w:r w:rsidRPr="00153598">
        <w:rPr>
          <w:rFonts w:ascii="Times New Roman" w:hAnsi="Times New Roman" w:cs="Times New Roman"/>
          <w:sz w:val="28"/>
          <w:szCs w:val="28"/>
        </w:rPr>
        <w:br/>
        <w:t>Дети выполняют задание.</w:t>
      </w:r>
      <w:r w:rsidRPr="00153598">
        <w:rPr>
          <w:rFonts w:ascii="Times New Roman" w:hAnsi="Times New Roman" w:cs="Times New Roman"/>
          <w:sz w:val="28"/>
          <w:szCs w:val="28"/>
        </w:rPr>
        <w:br/>
        <w:t>5. Итог занятия.</w:t>
      </w:r>
    </w:p>
    <w:sectPr w:rsidR="00531359" w:rsidRPr="00153598" w:rsidSect="001535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17D"/>
    <w:multiLevelType w:val="multilevel"/>
    <w:tmpl w:val="39283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86654"/>
    <w:multiLevelType w:val="multilevel"/>
    <w:tmpl w:val="F25EC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334F7"/>
    <w:multiLevelType w:val="multilevel"/>
    <w:tmpl w:val="692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3479D"/>
    <w:multiLevelType w:val="multilevel"/>
    <w:tmpl w:val="4AF6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E0DBD"/>
    <w:multiLevelType w:val="multilevel"/>
    <w:tmpl w:val="9BBC1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4B20"/>
    <w:multiLevelType w:val="multilevel"/>
    <w:tmpl w:val="9B9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D5345"/>
    <w:multiLevelType w:val="multilevel"/>
    <w:tmpl w:val="815A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F29B3"/>
    <w:multiLevelType w:val="multilevel"/>
    <w:tmpl w:val="067A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33DD6"/>
    <w:multiLevelType w:val="multilevel"/>
    <w:tmpl w:val="D10E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B6AF9"/>
    <w:multiLevelType w:val="multilevel"/>
    <w:tmpl w:val="55E82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9765A"/>
    <w:multiLevelType w:val="multilevel"/>
    <w:tmpl w:val="5948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D35E1"/>
    <w:multiLevelType w:val="multilevel"/>
    <w:tmpl w:val="82E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70"/>
    <w:rsid w:val="00153598"/>
    <w:rsid w:val="00531359"/>
    <w:rsid w:val="00674FF2"/>
    <w:rsid w:val="00B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1484"/>
  <w15:chartTrackingRefBased/>
  <w15:docId w15:val="{FEA33DAC-841D-4C93-9D43-5987181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2018-01-10T06:21:00Z</dcterms:created>
  <dcterms:modified xsi:type="dcterms:W3CDTF">2018-01-11T05:36:00Z</dcterms:modified>
</cp:coreProperties>
</file>