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31" w:rsidRDefault="001F7531" w:rsidP="001F7531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Родительское собрание в подготовительной группе </w:t>
      </w:r>
    </w:p>
    <w:p w:rsidR="001F7531" w:rsidRDefault="001F7531" w:rsidP="001F7531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 xml:space="preserve">«Готовность </w:t>
      </w:r>
      <w:proofErr w:type="gramStart"/>
      <w:r>
        <w:rPr>
          <w:color w:val="000000"/>
          <w:sz w:val="32"/>
          <w:szCs w:val="32"/>
          <w:shd w:val="clear" w:color="auto" w:fill="FFFFFF"/>
        </w:rPr>
        <w:t>ко</w:t>
      </w:r>
      <w:proofErr w:type="gramEnd"/>
      <w:r>
        <w:rPr>
          <w:color w:val="000000"/>
          <w:sz w:val="32"/>
          <w:szCs w:val="32"/>
          <w:shd w:val="clear" w:color="auto" w:fill="FFFFFF"/>
        </w:rPr>
        <w:t xml:space="preserve"> школе»</w:t>
      </w:r>
    </w:p>
    <w:p w:rsidR="001F7531" w:rsidRDefault="001F7531" w:rsidP="001F7531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  <w:shd w:val="clear" w:color="auto" w:fill="FFFFFF"/>
        </w:rPr>
      </w:pPr>
    </w:p>
    <w:p w:rsidR="001A0F00" w:rsidRDefault="006F3C5B" w:rsidP="001A0F0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32"/>
          <w:szCs w:val="32"/>
          <w:shd w:val="clear" w:color="auto" w:fill="FFFFFF"/>
        </w:rPr>
        <w:t xml:space="preserve"> </w:t>
      </w:r>
      <w:r w:rsidR="001A0F00">
        <w:rPr>
          <w:rStyle w:val="c1"/>
          <w:i/>
          <w:iCs/>
          <w:color w:val="000000"/>
          <w:sz w:val="28"/>
          <w:szCs w:val="28"/>
        </w:rPr>
        <w:t>«Быть готовым к школе – не значит уметь читать, писать и считать.</w:t>
      </w:r>
    </w:p>
    <w:p w:rsidR="001A0F00" w:rsidRDefault="001A0F00" w:rsidP="001A0F00">
      <w:pPr>
        <w:pStyle w:val="c17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Быть готовым к школе –  значит быть готовым всему этому научиться».</w:t>
      </w:r>
    </w:p>
    <w:p w:rsidR="001A0F00" w:rsidRDefault="001A0F00" w:rsidP="001A0F00">
      <w:pPr>
        <w:pStyle w:val="c10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  <w:proofErr w:type="spellStart"/>
      <w:r>
        <w:rPr>
          <w:rStyle w:val="c1"/>
          <w:i/>
          <w:iCs/>
          <w:color w:val="000000"/>
          <w:sz w:val="28"/>
          <w:szCs w:val="28"/>
        </w:rPr>
        <w:t>Венгер</w:t>
      </w:r>
      <w:proofErr w:type="spellEnd"/>
      <w:r>
        <w:rPr>
          <w:rStyle w:val="c1"/>
          <w:i/>
          <w:iCs/>
          <w:color w:val="000000"/>
          <w:sz w:val="28"/>
          <w:szCs w:val="28"/>
        </w:rPr>
        <w:t xml:space="preserve"> Л.А.</w:t>
      </w:r>
    </w:p>
    <w:p w:rsidR="001A0F00" w:rsidRDefault="001A0F00" w:rsidP="00B2317C">
      <w:pPr>
        <w:pStyle w:val="a3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1A0F00" w:rsidRDefault="001A0F00" w:rsidP="00B2317C">
      <w:pPr>
        <w:pStyle w:val="a3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</w:p>
    <w:p w:rsidR="00B2317C" w:rsidRDefault="006F3C5B" w:rsidP="00B2317C">
      <w:pPr>
        <w:pStyle w:val="a3"/>
        <w:ind w:firstLine="709"/>
        <w:jc w:val="both"/>
        <w:rPr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 </w:t>
      </w:r>
      <w:r w:rsidRPr="006F3C5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Здравствуйте, уважаемые родители! Приятно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6F3C5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видеть вас, и </w:t>
      </w:r>
      <w:r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я благодарю</w:t>
      </w:r>
      <w:r w:rsidRPr="006F3C5B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вас за то, что нашли возможность прийти на наше мероприятие. Наша сегодняшняя встреча посвящена обсуждению проблемы перехода детей из детского сада в школу.</w:t>
      </w:r>
    </w:p>
    <w:p w:rsidR="001A0F00" w:rsidRPr="001A0F00" w:rsidRDefault="001A0F00" w:rsidP="001A0F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А сейчас давайте познакомимся друг с другом. Для начала возьмите любую фигуру из коробки (коробка участниками передаётся по кругу).</w:t>
      </w:r>
    </w:p>
    <w:p w:rsidR="001A0F00" w:rsidRPr="001A0F00" w:rsidRDefault="00871AE8" w:rsidP="001A0F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Пройдите по зал</w:t>
      </w:r>
      <w:r w:rsidR="001A0F00"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у и найдите человека, у кого такая же как у Вас фигурка (по цвету и форме). Сейчас вы партнеры по общению. Предлагаю Вам познакомиться и расспросить друг друга. </w:t>
      </w:r>
    </w:p>
    <w:p w:rsidR="001A0F00" w:rsidRPr="001A0F00" w:rsidRDefault="001A0F00" w:rsidP="001A0F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 доске!!!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Обязательно задайте следующие вопросы:</w:t>
      </w:r>
    </w:p>
    <w:p w:rsidR="001A0F00" w:rsidRPr="001A0F00" w:rsidRDefault="001A0F00" w:rsidP="001A0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Кто из детей идет в школу? Как зовут Вашего ребенка?</w:t>
      </w:r>
    </w:p>
    <w:p w:rsidR="001A0F00" w:rsidRPr="001A0F00" w:rsidRDefault="001A0F00" w:rsidP="001A0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Волнуют ли Вас предстоящие перемены?</w:t>
      </w:r>
    </w:p>
    <w:p w:rsidR="001A0F00" w:rsidRPr="001A0F00" w:rsidRDefault="001A0F00" w:rsidP="001A0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радует и что тревожит в своём ребенке?</w:t>
      </w:r>
    </w:p>
    <w:p w:rsidR="001A0F00" w:rsidRPr="001A0F00" w:rsidRDefault="001A0F00" w:rsidP="001A0F0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ли готовить ребенка к школе родителям?</w:t>
      </w:r>
    </w:p>
    <w:p w:rsidR="001A0F00" w:rsidRPr="001A0F00" w:rsidRDefault="001A0F00" w:rsidP="001A0F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Время для знакомства 6 минут, 3 минуты один спрашивает, другой отвечает, а затем меняетесь по моему сигналу (</w:t>
      </w:r>
      <w:r w:rsidRPr="001A0F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звоночек</w:t>
      </w: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).</w:t>
      </w:r>
    </w:p>
    <w:p w:rsidR="001A0F00" w:rsidRPr="001A0F00" w:rsidRDefault="001A0F00" w:rsidP="001A0F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Настало время каждому из вас представить своего соседа и рассказать то, что вы узнали о нём. Чтобы у нас не было заминок, мы будем передавать этот пенал. У кого пенал, тот и представляет своего партнера по общению.</w:t>
      </w:r>
    </w:p>
    <w:p w:rsidR="001A0F00" w:rsidRPr="001A0F00" w:rsidRDefault="001A0F00" w:rsidP="001A0F0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r w:rsidRPr="001A0F0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Родители представляют друг друга</w:t>
      </w: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:rsidR="001A0F00" w:rsidRPr="001A0F00" w:rsidRDefault="001A0F00" w:rsidP="001A0F0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1A0F00">
        <w:rPr>
          <w:rFonts w:ascii="Times New Roman" w:eastAsia="Times New Roman" w:hAnsi="Times New Roman" w:cs="Times New Roman"/>
          <w:sz w:val="32"/>
          <w:szCs w:val="32"/>
          <w:lang w:eastAsia="ru-RU"/>
        </w:rPr>
        <w:t>Спасибо всем! Вы замечательно представили друг друга. В своих сообщениях большинство родителей отметили, что их волнует поступление ребенка в школу. И это, с одной стороны, очень хорошо, потому что это значит, что Вам небезразлично будущее ребенка и вы найдете время и силы, чтобы помочь своему ребенку избежать некоторых трудностей</w:t>
      </w:r>
      <w:r w:rsidR="00871AE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2317C" w:rsidRPr="00B2317C" w:rsidRDefault="00B2317C" w:rsidP="00B2317C">
      <w:pPr>
        <w:pStyle w:val="a3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B2317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 w:rsidRPr="00B2317C">
        <w:rPr>
          <w:rFonts w:ascii="Times New Roman" w:hAnsi="Times New Roman"/>
          <w:b/>
          <w:sz w:val="32"/>
          <w:szCs w:val="32"/>
          <w:lang w:eastAsia="ru-RU"/>
        </w:rPr>
        <w:t>Подготовка ребенка к школе</w:t>
      </w:r>
      <w:r w:rsidRPr="00B2317C">
        <w:rPr>
          <w:rFonts w:ascii="Times New Roman" w:hAnsi="Times New Roman"/>
          <w:sz w:val="32"/>
          <w:szCs w:val="32"/>
          <w:lang w:eastAsia="ru-RU"/>
        </w:rPr>
        <w:t xml:space="preserve"> – проблема, актуальная как для педагогов, так и для семьи. Огромное значение в ее успешной реализации имеет ваша позиция - уважаемые родители наших воспитанников! Некоторые родители сегодня зачастую либо самоустраняются от процесса воспитания ребенка, либо излишне загружают его посещением кружков, секций, студий.</w:t>
      </w:r>
    </w:p>
    <w:p w:rsidR="006F3C5B" w:rsidRDefault="006F3C5B" w:rsidP="006F3C5B">
      <w:pPr>
        <w:spacing w:after="0" w:line="240" w:lineRule="auto"/>
        <w:ind w:firstLine="2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rStyle w:val="a5"/>
          <w:color w:val="000000"/>
          <w:sz w:val="32"/>
          <w:szCs w:val="32"/>
          <w:bdr w:val="none" w:sz="0" w:space="0" w:color="auto" w:frame="1"/>
        </w:rPr>
        <w:t xml:space="preserve">   </w:t>
      </w:r>
      <w:r w:rsidRPr="00B2317C">
        <w:rPr>
          <w:rStyle w:val="a5"/>
          <w:color w:val="000000"/>
          <w:sz w:val="32"/>
          <w:szCs w:val="32"/>
          <w:bdr w:val="none" w:sz="0" w:space="0" w:color="auto" w:frame="1"/>
        </w:rPr>
        <w:t>«Готов ли родитель к школе?»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 xml:space="preserve">Уважаемые родители, данный вопросник поможет сориентироваться Вам – родителям будущих первоклассников – в основных трудностях, с которыми может столкнуться Ваш ребенок в первом классе, и возможных способах предупреждения его </w:t>
      </w:r>
      <w:proofErr w:type="spellStart"/>
      <w:r w:rsidRPr="00B2317C">
        <w:rPr>
          <w:color w:val="000000"/>
          <w:sz w:val="32"/>
          <w:szCs w:val="32"/>
          <w:bdr w:val="none" w:sz="0" w:space="0" w:color="auto" w:frame="1"/>
        </w:rPr>
        <w:t>дезадаптации</w:t>
      </w:r>
      <w:proofErr w:type="spellEnd"/>
      <w:r w:rsidRPr="00B2317C">
        <w:rPr>
          <w:color w:val="000000"/>
          <w:sz w:val="32"/>
          <w:szCs w:val="32"/>
          <w:bdr w:val="none" w:sz="0" w:space="0" w:color="auto" w:frame="1"/>
        </w:rPr>
        <w:t xml:space="preserve"> в школе.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    </w:t>
      </w:r>
      <w:r w:rsidRPr="00B2317C">
        <w:rPr>
          <w:color w:val="000000"/>
          <w:sz w:val="32"/>
          <w:szCs w:val="32"/>
          <w:bdr w:val="none" w:sz="0" w:space="0" w:color="auto" w:frame="1"/>
        </w:rPr>
        <w:t>Итак, выберите наиболее близкий Вам вариант утверждения.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Часто ли Вы с ребенком опаздываете (в театр, в гости, на занятия, в детский сад)?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Есть ли у ребенка в доме свое рабочее место?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Считаете ли Вы большим минусом для развития первоклассника отсутствие в доме компьютера?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Является ли хорошая книга прекрасным подарком для начинающего школьника?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Затруднительно ли для Вас оказывать помощь Вашему ребенку при выполнении им домашних заданий?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Следите ли Вы за тем, чтобы на рабочем месте ребенка всегда были хорошо заточенные карандаши, заправленные фломастеры, краски и бумага для рисования и поделок?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Всегда ли ребенок рассказывает Вам о своих успехах и проблемах?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Есть ли у ребенка постоянные обязанности по дому?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Делится ли ребенок с вами тем, что его волнует, по собственной инициативе или только после того, как Вы его спросите об этом?</w:t>
      </w:r>
    </w:p>
    <w:p w:rsidR="00B2317C" w:rsidRPr="00B2317C" w:rsidRDefault="00B2317C" w:rsidP="00B2317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Купили ли Вы (или только собираетесь купить) будущему первокласснику портфель? Считаетесь ли Вы при выборе покупки с его мнением?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Оценка результатов опроса.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     </w:t>
      </w:r>
      <w:r w:rsidRPr="00B2317C">
        <w:rPr>
          <w:color w:val="000000"/>
          <w:sz w:val="32"/>
          <w:szCs w:val="32"/>
          <w:bdr w:val="none" w:sz="0" w:space="0" w:color="auto" w:frame="1"/>
        </w:rPr>
        <w:t>Максимальное количество положительных ответов на вопросы №1, 2, 5, 7, 9, 10.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lastRenderedPageBreak/>
        <w:t>Вы склонны слишком преувеличивать роль учебных учреждений в вопросах обучения и воспитания Вашего ребенка. Поэтому семья оказалась недостаточно готова к поступлению ребенка в школу. У ребенка скорее всего возникнут затруднения в первые месяцы обучения, что связано с недостаточно развитым чувством ответственности, отсутствием навыков систематического труда. Понятие порядка для Вашего ребенка мало, что значит, а это серьезный повод для недовольства учителя и, следовательно, переживаний первоклассника. Положение усугубляется тем, что ему будет трудно понять истинную причину своих неприятностей. И вряд ли Вы сможете ему помочь, так как он не привык делиться с Вами своими трудностями.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     </w:t>
      </w:r>
      <w:r w:rsidRPr="00B2317C">
        <w:rPr>
          <w:color w:val="000000"/>
          <w:sz w:val="32"/>
          <w:szCs w:val="32"/>
          <w:bdr w:val="none" w:sz="0" w:space="0" w:color="auto" w:frame="1"/>
        </w:rPr>
        <w:t>Максимальное количество положительных ответов на вопросы №2, 4, 6, 7, 8, 10.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Вы заблаговременно позаботились о ребенке. У него сформировались необходимые навыки систематического труда. Этому способствовали как Ваш положительный пример, так и включенность ребенка в жизнь семьи. Для него не будет бременем Ваш повышенный интерес к его успехам и оценкам в первом классе. Ребенок привык к вниманию и доброжелательной оценке своих скромных усилий. Он может отличить качественный результат от халтуры и поэтому привык подбирать средства для достижения желаемого результата. Ваша огромная заслуга и помощь ребенку в подготовке к школе заключается в том, что Вы предоставили ребенку этот выбор качественных средств и научили ими пользоваться.</w:t>
      </w:r>
    </w:p>
    <w:p w:rsid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  <w:bdr w:val="none" w:sz="0" w:space="0" w:color="auto" w:frame="1"/>
        </w:rPr>
        <w:t xml:space="preserve">    </w:t>
      </w:r>
      <w:r w:rsidRPr="00B2317C">
        <w:rPr>
          <w:color w:val="000000"/>
          <w:sz w:val="32"/>
          <w:szCs w:val="32"/>
          <w:bdr w:val="none" w:sz="0" w:space="0" w:color="auto" w:frame="1"/>
        </w:rPr>
        <w:t>Максимальное количество положительных ответов на вопросы №1, 3, 4, 5, 7, 9.</w:t>
      </w:r>
    </w:p>
    <w:p w:rsidR="00B2317C" w:rsidRPr="00B2317C" w:rsidRDefault="00B2317C" w:rsidP="00B2317C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32"/>
          <w:szCs w:val="32"/>
        </w:rPr>
      </w:pPr>
      <w:r w:rsidRPr="00B2317C">
        <w:rPr>
          <w:color w:val="000000"/>
          <w:sz w:val="32"/>
          <w:szCs w:val="32"/>
          <w:bdr w:val="none" w:sz="0" w:space="0" w:color="auto" w:frame="1"/>
        </w:rPr>
        <w:t>Вы не очень обременяли себя заботами об организации условий и режима жизни ребенка. Это оправдано, если ребенок хорошо адаптирован к условиям детского сада, обладает хорошим здоровьем и весьма любознателен. У него, скорее всего не возникнет затруднений при поступлении в школу. В противном случае, возможны некоторые затруднения, связанные с отсутствием</w:t>
      </w:r>
      <w:r>
        <w:rPr>
          <w:rFonts w:ascii="Verdana" w:hAnsi="Verdana" w:cs="Arial"/>
          <w:color w:val="000000"/>
          <w:sz w:val="21"/>
          <w:szCs w:val="21"/>
          <w:bdr w:val="none" w:sz="0" w:space="0" w:color="auto" w:frame="1"/>
        </w:rPr>
        <w:t xml:space="preserve"> </w:t>
      </w:r>
      <w:r w:rsidRPr="00B2317C">
        <w:rPr>
          <w:color w:val="000000"/>
          <w:sz w:val="32"/>
          <w:szCs w:val="32"/>
          <w:bdr w:val="none" w:sz="0" w:space="0" w:color="auto" w:frame="1"/>
        </w:rPr>
        <w:t>должной мотивации к </w:t>
      </w:r>
      <w:hyperlink r:id="rId6" w:tooltip="Образовательная деятельность" w:history="1">
        <w:r w:rsidRPr="00B2317C">
          <w:rPr>
            <w:rStyle w:val="a6"/>
            <w:color w:val="743399"/>
            <w:sz w:val="32"/>
            <w:szCs w:val="32"/>
            <w:bdr w:val="none" w:sz="0" w:space="0" w:color="auto" w:frame="1"/>
          </w:rPr>
          <w:t>учебной деятельности</w:t>
        </w:r>
      </w:hyperlink>
      <w:r w:rsidRPr="00B2317C">
        <w:rPr>
          <w:color w:val="000000"/>
          <w:sz w:val="32"/>
          <w:szCs w:val="32"/>
          <w:bdr w:val="none" w:sz="0" w:space="0" w:color="auto" w:frame="1"/>
        </w:rPr>
        <w:t>, а также физическим перегрузкам.</w:t>
      </w:r>
    </w:p>
    <w:p w:rsidR="00871AE8" w:rsidRDefault="00871AE8" w:rsidP="00B23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Спасибо за ответы! </w:t>
      </w:r>
    </w:p>
    <w:p w:rsidR="006F3C5B" w:rsidRDefault="00871AE8" w:rsidP="00B23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Готовность к школе подразделяется на физиологический, психологический и познавательный процесс, каждый из которых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включает в себя ряд </w:t>
      </w:r>
      <w:r w:rsidR="007C3B1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составляющих. Все виды готовности должны гармонично сочетаться в ребёнке. Подробнее об этом можете ознакомиться в буклетах. </w:t>
      </w:r>
    </w:p>
    <w:p w:rsidR="00871AE8" w:rsidRPr="006F3C5B" w:rsidRDefault="00871AE8" w:rsidP="00B23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b/>
          <w:bCs/>
          <w:color w:val="000000"/>
          <w:spacing w:val="15"/>
          <w:sz w:val="32"/>
          <w:szCs w:val="32"/>
          <w:lang w:eastAsia="ru-RU"/>
        </w:rPr>
        <w:t>ЧТО НЕОБХОДИМО ЗНАТЬ И УМЕТЬ РЕБЁНКУ, ПОСТУПАЮЩЕМУ В ШКОЛУ.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1. Своё имя, отчество и фамилию.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2. Свой возраст (желательно дату рождения).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3. Свой домашний адрес.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4. Свой город, его главные достопримечательности.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5. Страну, в которой живёт.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6. Фамилию, имя, отчество родителей, их профессию.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7. Времена год</w:t>
      </w:r>
      <w:proofErr w:type="gramStart"/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а(</w:t>
      </w:r>
      <w:proofErr w:type="gramEnd"/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последовательность, месяцы, основные приметы каждого времени года, загадки и стихи о временах года).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8. Домашних животных и их детёнышей.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9. Диких животных наших лесов, жарких стран, Севера, их повадки, детёнышей.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10.Транспорт наземный, водный, воздушный.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11.Различать одежду, обувь и головные уборы; зимующих и перелётных птиц; овощи, фрукты и ягоды.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12.Знать и уметь рассказывать русские народные сказки.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13.Различать и правильно называть плоскостные геометрические фигуры: круг, квадрат, прямоугольник, треугольник, овал.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14.Свободно ориентироваться в пространстве и на листе бумаги (правая -левая сторона, верх- низ и т.д.)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15.Уметь полно и последовательно пересказать прослушанный или прочитанный рассказ, составить, придумать рассказ по картинке.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16.Запомнить и назвать 6-10 картинок, слов.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17.Различать гласные и согласные звуки.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18.Разделять слова на слоги по количеству гласных звуков.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19.Хорошо владеть ножницами (резать полоски, квадраты, круги, 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прямоугольники, треугольники, овалы, вырезать по контуру предмет.)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20.Владеть карандашом: без линейки проводить вертикальные и горизонтальные линии, рисовать </w:t>
      </w: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lastRenderedPageBreak/>
        <w:t>геометрические фигуры, животных, людей, различные предметы с опорой на геометрические формы, аккуратно закрашивать, штриховать карандашом, не выходя за контуры предметов.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21.Свободно считать до 10 и обратно, выполнять счётные операции в пределах 10.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22.Уметь внимательно, не отвлекаясь, слушать (30 – 35 минут).</w:t>
      </w:r>
    </w:p>
    <w:p w:rsidR="006F3C5B" w:rsidRP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23.Сохранять стройную, хорошую осанку, особенно в положении сидя.</w:t>
      </w:r>
    </w:p>
    <w:p w:rsid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После прочтения предлагается родителям оценить готовность своего ребёнка к школе. На столах лежат цветные жетоны</w:t>
      </w: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(жёлтый – ребёнок полностью готов к школе, зелёный –</w:t>
      </w:r>
      <w:r w:rsidR="0075266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  <w:r w:rsidRPr="006F3C5B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средний уровень готовности, чёрный – ребёнок совсем не готов к обучению в школе).</w:t>
      </w:r>
    </w:p>
    <w:p w:rsidR="007C3B17" w:rsidRDefault="00B2317C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</w:t>
      </w:r>
    </w:p>
    <w:p w:rsid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По результатам мониторинга на начало года:</w:t>
      </w:r>
    </w:p>
    <w:p w:rsidR="006F3C5B" w:rsidRDefault="00B2317C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Высокий уровень</w:t>
      </w:r>
      <w:r w:rsidR="007C3B17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-  55%, 20 человек</w:t>
      </w:r>
    </w:p>
    <w:p w:rsidR="00B2317C" w:rsidRDefault="00B2317C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Средний уровень</w:t>
      </w:r>
      <w:r w:rsidR="007C3B17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– 39%, 14 человек</w:t>
      </w:r>
    </w:p>
    <w:p w:rsidR="00B2317C" w:rsidRDefault="00B2317C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Низкий уровень</w:t>
      </w:r>
      <w:r w:rsidR="007C3B17"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 – 6% - 2 человека</w:t>
      </w:r>
    </w:p>
    <w:p w:rsidR="006F3C5B" w:rsidRDefault="006F3C5B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</w:p>
    <w:p w:rsidR="001A0F00" w:rsidRDefault="001A0F00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</w:p>
    <w:p w:rsidR="007C3B17" w:rsidRDefault="007C3B17" w:rsidP="006F3C5B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 xml:space="preserve">Вопросы: </w:t>
      </w:r>
    </w:p>
    <w:p w:rsidR="007C3B17" w:rsidRDefault="007C3B17" w:rsidP="007C3B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Конкурс «Вершина творчества»</w:t>
      </w:r>
    </w:p>
    <w:p w:rsidR="007C3B17" w:rsidRDefault="007C3B17" w:rsidP="007C3B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Стихи на осенний праздник (учим дома, с детьми проголосуем за лучший)</w:t>
      </w:r>
    </w:p>
    <w:p w:rsidR="007C3B17" w:rsidRDefault="007C3B17" w:rsidP="007C3B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Девочкам венки с калиной</w:t>
      </w:r>
    </w:p>
    <w:p w:rsidR="001F7531" w:rsidRDefault="001F7531" w:rsidP="007C3B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Спортивная одежда</w:t>
      </w:r>
      <w:bookmarkStart w:id="0" w:name="_GoBack"/>
      <w:bookmarkEnd w:id="0"/>
    </w:p>
    <w:p w:rsidR="007C3B17" w:rsidRPr="007C3B17" w:rsidRDefault="007C3B17" w:rsidP="007C3B17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5"/>
          <w:sz w:val="32"/>
          <w:szCs w:val="32"/>
          <w:lang w:eastAsia="ru-RU"/>
        </w:rPr>
        <w:t>Кнопку выхода детям не нажимать!</w:t>
      </w:r>
    </w:p>
    <w:sectPr w:rsidR="007C3B17" w:rsidRPr="007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1DAC"/>
    <w:multiLevelType w:val="hybridMultilevel"/>
    <w:tmpl w:val="F2CAE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72865"/>
    <w:multiLevelType w:val="hybridMultilevel"/>
    <w:tmpl w:val="438A5170"/>
    <w:lvl w:ilvl="0" w:tplc="74E2668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40FC3299"/>
    <w:multiLevelType w:val="hybridMultilevel"/>
    <w:tmpl w:val="B8E8297A"/>
    <w:lvl w:ilvl="0" w:tplc="B9E416B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27684"/>
    <w:multiLevelType w:val="multilevel"/>
    <w:tmpl w:val="F1086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B9658A"/>
    <w:multiLevelType w:val="multilevel"/>
    <w:tmpl w:val="6C7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47"/>
    <w:rsid w:val="001A0F00"/>
    <w:rsid w:val="001F7531"/>
    <w:rsid w:val="0021679D"/>
    <w:rsid w:val="002B3847"/>
    <w:rsid w:val="003D6C3C"/>
    <w:rsid w:val="006F3C5B"/>
    <w:rsid w:val="0075266B"/>
    <w:rsid w:val="007C3B17"/>
    <w:rsid w:val="00871AE8"/>
    <w:rsid w:val="00B2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17C"/>
    <w:rPr>
      <w:b/>
      <w:bCs/>
    </w:rPr>
  </w:style>
  <w:style w:type="character" w:styleId="a6">
    <w:name w:val="Hyperlink"/>
    <w:basedOn w:val="a0"/>
    <w:uiPriority w:val="99"/>
    <w:semiHidden/>
    <w:unhideWhenUsed/>
    <w:rsid w:val="00B2317C"/>
    <w:rPr>
      <w:color w:val="0000FF"/>
      <w:u w:val="single"/>
    </w:rPr>
  </w:style>
  <w:style w:type="paragraph" w:customStyle="1" w:styleId="c17">
    <w:name w:val="c17"/>
    <w:basedOn w:val="a"/>
    <w:rsid w:val="001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F00"/>
  </w:style>
  <w:style w:type="paragraph" w:customStyle="1" w:styleId="c10">
    <w:name w:val="c10"/>
    <w:basedOn w:val="a"/>
    <w:rsid w:val="001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3B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2317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2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317C"/>
    <w:rPr>
      <w:b/>
      <w:bCs/>
    </w:rPr>
  </w:style>
  <w:style w:type="character" w:styleId="a6">
    <w:name w:val="Hyperlink"/>
    <w:basedOn w:val="a0"/>
    <w:uiPriority w:val="99"/>
    <w:semiHidden/>
    <w:unhideWhenUsed/>
    <w:rsid w:val="00B2317C"/>
    <w:rPr>
      <w:color w:val="0000FF"/>
      <w:u w:val="single"/>
    </w:rPr>
  </w:style>
  <w:style w:type="paragraph" w:customStyle="1" w:styleId="c17">
    <w:name w:val="c17"/>
    <w:basedOn w:val="a"/>
    <w:rsid w:val="001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A0F00"/>
  </w:style>
  <w:style w:type="paragraph" w:customStyle="1" w:styleId="c10">
    <w:name w:val="c10"/>
    <w:basedOn w:val="a"/>
    <w:rsid w:val="001A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C3B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D6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4</cp:revision>
  <cp:lastPrinted>2017-09-27T07:19:00Z</cp:lastPrinted>
  <dcterms:created xsi:type="dcterms:W3CDTF">2017-09-26T17:11:00Z</dcterms:created>
  <dcterms:modified xsi:type="dcterms:W3CDTF">2017-12-09T15:45:00Z</dcterms:modified>
</cp:coreProperties>
</file>