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5DD" w:rsidRDefault="00C60A32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9" type="#_x0000_t202" style="position:absolute;margin-left:3pt;margin-top:11.25pt;width:522.75pt;height:753.15pt;z-index:251659264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Y3usAIAANYFAAAOAAAAZHJzL2Uyb0RvYy54bWysVN1u0zAUvkfiHSzfs6SlW1m1dCqthpAm&#10;NrGhXbuO3UQ4PsZ2m5SX4Sm4QuIZ+kgcO0nXjt0McZMc+3w+P9/5ubhsKkU2wroSdEYHJyklQnPI&#10;S73K6Jf7qzfvKHGe6Zwp0CKjW+Ho5fT1q4vaTMQQClC5sASNaDepTUYL780kSRwvRMXcCRihUSnB&#10;Vszj0a6S3LIarVcqGabpWVKDzY0FLpzD20WrpNNoX0rB/Y2UTniiMoqx+fi18bsM32R6wSYry0xR&#10;8i4M9g9RVKzU6HRvasE8I2tb/mWqKrkFB9KfcKgSkLLkIuaA2QzSJ9ncFcyImAuS48yeJvf/zPJP&#10;m1tLyhxrR4lmFZZo92P3e/dr95MMAju1cRME3RmE+eY9NAHZ3Tu8DEk30lbhj+kQ1CPP2z23ovGE&#10;4+XZ+Gw4PkUVR935+O3oFA9oJ3l8bqzzHwRUJAgZtVi8yCnbXDvfQntI8OZAlflVqVQ8hIYRc2XJ&#10;hmGplY9BovEjlNKkzihGkqbR8pHS2dVybyBNx+m8D/AIFkJYMFe0jtzWLcB3iSgdQhGx7bqQA30t&#10;TVHyWyUCRunPQiLtka1n4mecC73PIaIDSmK2L3nY4R+jesnjNg98ET2D9vvHVanBtgQe055/7WmX&#10;LR7re5B3EH2zbGK/DfsuWkK+xeay0A6nM/yqRI6vmfO3zOI0YtPghvE3+JEKsIDQSZQUYL8/dx/w&#10;OCSopaTG6c6o+7ZmVlCiPmocn/PBaBTWQTyMTsdDPNhDzfJQo9fVHLCrcEQwuigGvFe9KC1UD7iI&#10;ZsErqpjm6Dujvhfnvt05uMi4mM0iCBeAYf5a3xkeTAeWQ2/dNw/Mmm4GPI7PJ+j3AJs8GYUWG15q&#10;mK09yDLOSeC5ZbXjH5dHnLRu0YXtdHiOqMd1PP0DAAD//wMAUEsDBBQABgAIAAAAIQAIF/gw3gAA&#10;AAoBAAAPAAAAZHJzL2Rvd25yZXYueG1sTI9BT8MwDIXvSPyHyEhcEEtWtIFK0wmhoWnixJjg6jWm&#10;rWicqkm38u/xTuCT7Wc9f69YTb5TRxpiG9jCfGZAEVfBtVxb2L+/3D6AignZYReYLPxQhFV5eVFg&#10;7sKJ3+i4S7USE445WmhS6nOtY9WQxzgLPbFoX2HwmGQcau0GPIm573RmzFJ7bFk+NNjTc0PV9270&#10;Frabqrt73RvXjniz/Uju06zXG2uvr6anR1CJpvR3DGd8QYdSmA5hZBdVZ2EpSZKFLFuAOsvmfi6b&#10;g3QLKdBlof9HKH8BAAD//wMAUEsBAi0AFAAGAAgAAAAhALaDOJL+AAAA4QEAABMAAAAAAAAAAAAA&#10;AAAAAAAAAFtDb250ZW50X1R5cGVzXS54bWxQSwECLQAUAAYACAAAACEAOP0h/9YAAACUAQAACwAA&#10;AAAAAAAAAAAAAAAvAQAAX3JlbHMvLnJlbHNQSwECLQAUAAYACAAAACEAMzmN7rACAADWBQAADgAA&#10;AAAAAAAAAAAAAAAuAgAAZHJzL2Uyb0RvYy54bWxQSwECLQAUAAYACAAAACEACBf4MN4AAAAKAQAA&#10;DwAAAAAAAAAAAAAAAAAKBQAAZHJzL2Rvd25yZXYueG1sUEsFBgAAAAAEAAQA8wAAABUGAAAAAA==&#10;" fillcolor="white [3201]" strokecolor="#0070c0" strokeweight="6pt">
            <v:stroke dashstyle="1 1"/>
            <v:textbox>
              <w:txbxContent>
                <w:p w:rsidR="00ED04FC" w:rsidRPr="003A7946" w:rsidRDefault="00ED04FC" w:rsidP="00ED04FC">
                  <w:pPr>
                    <w:jc w:val="center"/>
                    <w:rPr>
                      <w:b/>
                      <w:color w:val="002060"/>
                      <w:sz w:val="44"/>
                      <w:szCs w:val="44"/>
                    </w:rPr>
                  </w:pPr>
                  <w:r w:rsidRPr="003A7946">
                    <w:rPr>
                      <w:b/>
                      <w:color w:val="002060"/>
                      <w:sz w:val="44"/>
                      <w:szCs w:val="44"/>
                    </w:rPr>
                    <w:t>Возрастные особенности детей 6-7 лет</w:t>
                  </w:r>
                </w:p>
                <w:p w:rsidR="00ED04FC" w:rsidRPr="00ED04FC" w:rsidRDefault="00ED04FC" w:rsidP="00ED04FC">
                  <w:pPr>
                    <w:rPr>
                      <w:b/>
                      <w:color w:val="0070C0"/>
                      <w:sz w:val="40"/>
                      <w:szCs w:val="40"/>
                    </w:rPr>
                  </w:pPr>
                  <w:r w:rsidRPr="00ED04FC">
                    <w:rPr>
                      <w:b/>
                      <w:color w:val="0070C0"/>
                      <w:sz w:val="40"/>
                      <w:szCs w:val="40"/>
                    </w:rPr>
                    <w:t>Физическое развитие</w:t>
                  </w:r>
                  <w:r w:rsidR="00324F8B">
                    <w:rPr>
                      <w:b/>
                      <w:color w:val="0070C0"/>
                      <w:sz w:val="40"/>
                      <w:szCs w:val="40"/>
                    </w:rPr>
                    <w:t>:</w:t>
                  </w:r>
                </w:p>
                <w:p w:rsidR="00ED04FC" w:rsidRPr="00ED04FC" w:rsidRDefault="00ED04FC" w:rsidP="00ED04FC">
                  <w:pPr>
                    <w:pStyle w:val="a4"/>
                    <w:numPr>
                      <w:ilvl w:val="0"/>
                      <w:numId w:val="2"/>
                    </w:numPr>
                    <w:rPr>
                      <w:sz w:val="40"/>
                      <w:szCs w:val="40"/>
                    </w:rPr>
                  </w:pPr>
                  <w:r w:rsidRPr="00ED04FC">
                    <w:rPr>
                      <w:sz w:val="40"/>
                      <w:szCs w:val="40"/>
                    </w:rPr>
                    <w:t>Продолжает совершенствоваться деятельность коры головного мозга</w:t>
                  </w:r>
                </w:p>
                <w:p w:rsidR="00ED04FC" w:rsidRPr="00ED04FC" w:rsidRDefault="00ED04FC" w:rsidP="00ED04FC">
                  <w:pPr>
                    <w:pStyle w:val="a4"/>
                    <w:numPr>
                      <w:ilvl w:val="0"/>
                      <w:numId w:val="2"/>
                    </w:numPr>
                    <w:rPr>
                      <w:sz w:val="40"/>
                      <w:szCs w:val="40"/>
                    </w:rPr>
                  </w:pPr>
                  <w:r w:rsidRPr="00ED04FC">
                    <w:rPr>
                      <w:sz w:val="40"/>
                      <w:szCs w:val="40"/>
                    </w:rPr>
                    <w:t>Совершенствуется восприятие ребенком окружающего мира</w:t>
                  </w:r>
                </w:p>
                <w:p w:rsidR="00ED04FC" w:rsidRPr="00ED04FC" w:rsidRDefault="00ED04FC" w:rsidP="00ED04FC">
                  <w:pPr>
                    <w:pStyle w:val="a4"/>
                    <w:numPr>
                      <w:ilvl w:val="0"/>
                      <w:numId w:val="2"/>
                    </w:numPr>
                    <w:rPr>
                      <w:sz w:val="40"/>
                      <w:szCs w:val="40"/>
                    </w:rPr>
                  </w:pPr>
                  <w:r w:rsidRPr="00ED04FC">
                    <w:rPr>
                      <w:sz w:val="40"/>
                      <w:szCs w:val="40"/>
                    </w:rPr>
                    <w:t>Ребенок, способен быстро переключатся с одного вида деятельности на другой.</w:t>
                  </w:r>
                </w:p>
                <w:p w:rsidR="00ED04FC" w:rsidRDefault="00ED04FC" w:rsidP="00ED04FC">
                  <w:pPr>
                    <w:pStyle w:val="a4"/>
                    <w:numPr>
                      <w:ilvl w:val="0"/>
                      <w:numId w:val="3"/>
                    </w:num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Начинают выпадать молочные зубы</w:t>
                  </w:r>
                </w:p>
                <w:p w:rsidR="00ED04FC" w:rsidRDefault="00ED04FC" w:rsidP="00ED04FC">
                  <w:pPr>
                    <w:pStyle w:val="a4"/>
                    <w:numPr>
                      <w:ilvl w:val="0"/>
                      <w:numId w:val="3"/>
                    </w:num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Усиливается мышечная выносливость</w:t>
                  </w:r>
                </w:p>
                <w:p w:rsidR="00ED04FC" w:rsidRDefault="00ED04FC" w:rsidP="00ED04FC">
                  <w:pPr>
                    <w:pStyle w:val="a4"/>
                    <w:rPr>
                      <w:b/>
                      <w:color w:val="0070C0"/>
                      <w:sz w:val="40"/>
                      <w:szCs w:val="40"/>
                    </w:rPr>
                  </w:pPr>
                  <w:r w:rsidRPr="00ED04FC">
                    <w:rPr>
                      <w:b/>
                      <w:color w:val="0070C0"/>
                      <w:sz w:val="40"/>
                      <w:szCs w:val="40"/>
                    </w:rPr>
                    <w:t>Психическая сфера</w:t>
                  </w:r>
                  <w:r w:rsidR="00324F8B">
                    <w:rPr>
                      <w:b/>
                      <w:color w:val="0070C0"/>
                      <w:sz w:val="40"/>
                      <w:szCs w:val="40"/>
                    </w:rPr>
                    <w:t>:</w:t>
                  </w:r>
                </w:p>
                <w:p w:rsidR="00324F8B" w:rsidRDefault="00ED04FC" w:rsidP="00ED04FC">
                  <w:pPr>
                    <w:pStyle w:val="a4"/>
                    <w:numPr>
                      <w:ilvl w:val="0"/>
                      <w:numId w:val="4"/>
                    </w:numPr>
                    <w:rPr>
                      <w:color w:val="000000" w:themeColor="text1"/>
                      <w:sz w:val="40"/>
                      <w:szCs w:val="40"/>
                    </w:rPr>
                  </w:pPr>
                  <w:r w:rsidRPr="008233F0">
                    <w:rPr>
                      <w:color w:val="000000" w:themeColor="text1"/>
                      <w:sz w:val="40"/>
                      <w:szCs w:val="40"/>
                    </w:rPr>
                    <w:t>Возрастает</w:t>
                  </w:r>
                  <w:r w:rsidR="008233F0" w:rsidRPr="008233F0">
                    <w:rPr>
                      <w:color w:val="000000" w:themeColor="text1"/>
                      <w:sz w:val="40"/>
                      <w:szCs w:val="40"/>
                    </w:rPr>
                    <w:t xml:space="preserve"> активность вопросов</w:t>
                  </w:r>
                  <w:r w:rsidR="008233F0">
                    <w:rPr>
                      <w:color w:val="000000" w:themeColor="text1"/>
                      <w:sz w:val="40"/>
                      <w:szCs w:val="40"/>
                    </w:rPr>
                    <w:t>,</w:t>
                  </w:r>
                </w:p>
                <w:p w:rsidR="00ED04FC" w:rsidRDefault="008233F0" w:rsidP="00324F8B">
                  <w:pPr>
                    <w:pStyle w:val="a4"/>
                    <w:ind w:left="360"/>
                    <w:rPr>
                      <w:color w:val="000000" w:themeColor="text1"/>
                      <w:sz w:val="40"/>
                      <w:szCs w:val="40"/>
                    </w:rPr>
                  </w:pPr>
                  <w:r>
                    <w:rPr>
                      <w:color w:val="000000" w:themeColor="text1"/>
                      <w:sz w:val="40"/>
                      <w:szCs w:val="40"/>
                    </w:rPr>
                    <w:t xml:space="preserve"> </w:t>
                  </w:r>
                  <w:proofErr w:type="gramStart"/>
                  <w:r>
                    <w:rPr>
                      <w:color w:val="000000" w:themeColor="text1"/>
                      <w:sz w:val="40"/>
                      <w:szCs w:val="40"/>
                    </w:rPr>
                    <w:t>задаваемых</w:t>
                  </w:r>
                  <w:proofErr w:type="gramEnd"/>
                  <w:r>
                    <w:rPr>
                      <w:color w:val="000000" w:themeColor="text1"/>
                      <w:sz w:val="40"/>
                      <w:szCs w:val="40"/>
                    </w:rPr>
                    <w:t xml:space="preserve"> ребенком</w:t>
                  </w:r>
                </w:p>
                <w:p w:rsidR="008233F0" w:rsidRDefault="008233F0" w:rsidP="00ED04FC">
                  <w:pPr>
                    <w:pStyle w:val="a4"/>
                    <w:numPr>
                      <w:ilvl w:val="0"/>
                      <w:numId w:val="4"/>
                    </w:numPr>
                    <w:rPr>
                      <w:color w:val="000000" w:themeColor="text1"/>
                      <w:sz w:val="40"/>
                      <w:szCs w:val="40"/>
                    </w:rPr>
                  </w:pPr>
                  <w:r>
                    <w:rPr>
                      <w:color w:val="000000" w:themeColor="text1"/>
                      <w:sz w:val="40"/>
                      <w:szCs w:val="40"/>
                    </w:rPr>
                    <w:t>Развитие произвольности поведения, способность к целеполаганию</w:t>
                  </w:r>
                </w:p>
                <w:p w:rsidR="008233F0" w:rsidRDefault="008233F0" w:rsidP="00ED04FC">
                  <w:pPr>
                    <w:pStyle w:val="a4"/>
                    <w:numPr>
                      <w:ilvl w:val="0"/>
                      <w:numId w:val="4"/>
                    </w:numPr>
                    <w:rPr>
                      <w:color w:val="000000" w:themeColor="text1"/>
                      <w:sz w:val="40"/>
                      <w:szCs w:val="40"/>
                    </w:rPr>
                  </w:pPr>
                  <w:r>
                    <w:rPr>
                      <w:color w:val="000000" w:themeColor="text1"/>
                      <w:sz w:val="40"/>
                      <w:szCs w:val="40"/>
                    </w:rPr>
                    <w:t>Проявление изобретательности и пытливости ума</w:t>
                  </w:r>
                </w:p>
                <w:p w:rsidR="008233F0" w:rsidRDefault="008233F0" w:rsidP="00ED04FC">
                  <w:pPr>
                    <w:pStyle w:val="a4"/>
                    <w:numPr>
                      <w:ilvl w:val="0"/>
                      <w:numId w:val="4"/>
                    </w:numPr>
                    <w:rPr>
                      <w:color w:val="000000" w:themeColor="text1"/>
                      <w:sz w:val="40"/>
                      <w:szCs w:val="40"/>
                    </w:rPr>
                  </w:pPr>
                  <w:r>
                    <w:rPr>
                      <w:color w:val="000000" w:themeColor="text1"/>
                      <w:sz w:val="40"/>
                      <w:szCs w:val="40"/>
                    </w:rPr>
                    <w:t>Развитие воображения, разгул фантазии</w:t>
                  </w:r>
                </w:p>
                <w:p w:rsidR="008233F0" w:rsidRDefault="008233F0" w:rsidP="00ED04FC">
                  <w:pPr>
                    <w:pStyle w:val="a4"/>
                    <w:numPr>
                      <w:ilvl w:val="0"/>
                      <w:numId w:val="4"/>
                    </w:numPr>
                    <w:rPr>
                      <w:color w:val="000000" w:themeColor="text1"/>
                      <w:sz w:val="40"/>
                      <w:szCs w:val="40"/>
                    </w:rPr>
                  </w:pPr>
                  <w:r>
                    <w:rPr>
                      <w:color w:val="000000" w:themeColor="text1"/>
                      <w:sz w:val="40"/>
                      <w:szCs w:val="40"/>
                    </w:rPr>
                    <w:t>Развитие наглядно-образного мышления</w:t>
                  </w:r>
                </w:p>
                <w:p w:rsidR="008233F0" w:rsidRDefault="008233F0" w:rsidP="00ED04FC">
                  <w:pPr>
                    <w:pStyle w:val="a4"/>
                    <w:numPr>
                      <w:ilvl w:val="0"/>
                      <w:numId w:val="4"/>
                    </w:numPr>
                    <w:rPr>
                      <w:color w:val="000000" w:themeColor="text1"/>
                      <w:sz w:val="40"/>
                      <w:szCs w:val="40"/>
                    </w:rPr>
                  </w:pPr>
                  <w:r>
                    <w:rPr>
                      <w:color w:val="000000" w:themeColor="text1"/>
                      <w:sz w:val="40"/>
                      <w:szCs w:val="40"/>
                    </w:rPr>
                    <w:t>Формируется адекватная самооценка</w:t>
                  </w:r>
                </w:p>
                <w:p w:rsidR="008233F0" w:rsidRDefault="00D13C18" w:rsidP="00ED04FC">
                  <w:pPr>
                    <w:pStyle w:val="a4"/>
                    <w:numPr>
                      <w:ilvl w:val="0"/>
                      <w:numId w:val="4"/>
                    </w:numPr>
                    <w:rPr>
                      <w:color w:val="000000" w:themeColor="text1"/>
                      <w:sz w:val="40"/>
                      <w:szCs w:val="40"/>
                    </w:rPr>
                  </w:pPr>
                  <w:r>
                    <w:rPr>
                      <w:color w:val="000000" w:themeColor="text1"/>
                      <w:sz w:val="40"/>
                      <w:szCs w:val="40"/>
                    </w:rPr>
                    <w:t xml:space="preserve"> Ребенок, с</w:t>
                  </w:r>
                  <w:r w:rsidR="008233F0">
                    <w:rPr>
                      <w:color w:val="000000" w:themeColor="text1"/>
                      <w:sz w:val="40"/>
                      <w:szCs w:val="40"/>
                    </w:rPr>
                    <w:t>пособен управлять своими чувствами</w:t>
                  </w:r>
                </w:p>
                <w:p w:rsidR="003A7946" w:rsidRPr="008233F0" w:rsidRDefault="00324F8B" w:rsidP="00ED04FC">
                  <w:pPr>
                    <w:pStyle w:val="a4"/>
                    <w:numPr>
                      <w:ilvl w:val="0"/>
                      <w:numId w:val="4"/>
                    </w:numPr>
                    <w:rPr>
                      <w:color w:val="000000" w:themeColor="text1"/>
                      <w:sz w:val="40"/>
                      <w:szCs w:val="40"/>
                    </w:rPr>
                  </w:pPr>
                  <w:r>
                    <w:rPr>
                      <w:color w:val="000000" w:themeColor="text1"/>
                      <w:sz w:val="40"/>
                      <w:szCs w:val="40"/>
                    </w:rPr>
                    <w:t>Стремятся к установлению личных контактов с другими детьми по собственному желанию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6" o:spid="_x0000_s1026" type="#_x0000_t202" style="position:absolute;margin-left:196.5pt;margin-top:621pt;width:329.25pt;height:107.4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JCcmQIAAIsFAAAOAAAAZHJzL2Uyb0RvYy54bWysVM1uEzEQviPxDpbvdLMlbUPUTRVaFSFV&#10;bUWLena8dmNhe4ztZDe8DE/BCYlnyCMx9m5+KL0Ucdm1Pd/MeD5/M6dnrdFkKXxQYCtaHgwoEZZD&#10;rexjRT/fX74ZURIiszXTYEVFVyLQs8nrV6eNG4tDmIOuhScYxIZx4yo6j9GNiyLwuTAsHIATFo0S&#10;vGERt/6xqD1rMLrRxeFgcFw04GvngYsQ8PSiM9JJji+l4PFGyiAi0RXFu8X89fk7S99icsrGj565&#10;ueL9Ndg/3MIwZTHpNtQFi4wsvPorlFHcQwAZDziYAqRUXOQasJpy8KSauzlzIteC5AS3pSn8v7D8&#10;ennriaorekyJZQafaP19/Wv9c/2DHCd2GhfGCLpzCIvte2jxlTfnAQ9T0a30Jv2xHIJ25Hm15Va0&#10;kXA8HJajcnhyRAlHWzkanoyOMvvFzt35ED8IMCQtKurx8TKnbHkVIl4FoRtIyhZAq/pSaZ03STDi&#10;XHuyZPjUOuZLoscfKG1Jg5W+xdTJyUJy7yJrm05ElkyfLpXelZhXcaVFwmj7SUikLFf6TG7GubDb&#10;/BmdUBJTvcSxx+9u9RLnrg70yJnBxq2zURZ8rj732I6y+suGMtnhkfC9utMytrO2l8QM6hUqwkPX&#10;UcHxS4WvdsVCvGUeWwhFgGMh3uBHakDWoV9RMgf/7bnzhEdlo5WSBluyouHrgnlBif5oUfPvyuEw&#10;9XDeDI9ODnHj9y2zfYtdmHNAKZQ4gBzPy4SPerOUHswDTo9pyoomZjnmrmjcLM9jNyhw+nAxnWYQ&#10;dq1j8creOZ5CJ3qTJu/bB+ZdL9yImr+GTfOy8RP9dtjkaWG6iCBVFnciuGO1Jx47Pmu+n05ppOzv&#10;M2o3Qye/AQAA//8DAFBLAwQUAAYACAAAACEAZSd8kuIAAAAOAQAADwAAAGRycy9kb3ducmV2Lnht&#10;bEyPQU+DQBCF7yb+h82YeDF2KYhVZGmMUZt4s1SNty07ApGdJewW8N87PentTb6XN+/l69l2YsTB&#10;t44ULBcRCKTKmZZqBbvy6fIGhA+ajO4coYIf9LAuTk9ynRk30SuO21ALDiGfaQVNCH0mpa8atNov&#10;XI/E7MsNVgc+h1qaQU8cbjsZR9G1tLol/tDoHh8arL63B6vg86L+ePHz89uUpEn/uBnL1bsplTo/&#10;m+/vQAScw58ZjvW5OhTcae8OZLzoFCS3CW8JDOKrmNXREqXLFMSeVZowlUUu/88ofgEAAP//AwBQ&#10;SwECLQAUAAYACAAAACEAtoM4kv4AAADhAQAAEwAAAAAAAAAAAAAAAAAAAAAAW0NvbnRlbnRfVHlw&#10;ZXNdLnhtbFBLAQItABQABgAIAAAAIQA4/SH/1gAAAJQBAAALAAAAAAAAAAAAAAAAAC8BAABfcmVs&#10;cy8ucmVsc1BLAQItABQABgAIAAAAIQDFHJCcmQIAAIsFAAAOAAAAAAAAAAAAAAAAAC4CAABkcnMv&#10;ZTJvRG9jLnhtbFBLAQItABQABgAIAAAAIQBlJ3yS4gAAAA4BAAAPAAAAAAAAAAAAAAAAAPMEAABk&#10;cnMvZG93bnJldi54bWxQSwUGAAAAAAQABADzAAAAAgYAAAAA&#10;" fillcolor="white [3201]" stroked="f" strokeweight=".5pt">
            <v:textbox>
              <w:txbxContent>
                <w:p w:rsidR="003A7946" w:rsidRPr="00AA4145" w:rsidRDefault="003A7946" w:rsidP="00AA4145">
                  <w:pPr>
                    <w:pStyle w:val="a4"/>
                    <w:numPr>
                      <w:ilvl w:val="0"/>
                      <w:numId w:val="7"/>
                    </w:numPr>
                    <w:rPr>
                      <w:sz w:val="40"/>
                      <w:szCs w:val="40"/>
                    </w:rPr>
                  </w:pPr>
                  <w:r w:rsidRPr="00AA4145">
                    <w:rPr>
                      <w:sz w:val="40"/>
                      <w:szCs w:val="40"/>
                    </w:rPr>
                    <w:t>Совершенствуется слух и зрение</w:t>
                  </w:r>
                </w:p>
                <w:p w:rsidR="003A7946" w:rsidRPr="00AA4145" w:rsidRDefault="003A7946" w:rsidP="00AA4145">
                  <w:pPr>
                    <w:pStyle w:val="a4"/>
                    <w:numPr>
                      <w:ilvl w:val="0"/>
                      <w:numId w:val="7"/>
                    </w:numPr>
                    <w:rPr>
                      <w:sz w:val="40"/>
                      <w:szCs w:val="40"/>
                    </w:rPr>
                  </w:pPr>
                  <w:r w:rsidRPr="00AA4145">
                    <w:rPr>
                      <w:sz w:val="40"/>
                      <w:szCs w:val="40"/>
                    </w:rPr>
                    <w:t>Ребенок способен следовать правилам в жизни и игре</w:t>
                  </w:r>
                </w:p>
              </w:txbxContent>
            </v:textbox>
          </v:shape>
        </w:pict>
      </w:r>
      <w:r w:rsidR="00324F8B">
        <w:rPr>
          <w:noProof/>
          <w:lang w:eastAsia="ru-RU"/>
        </w:rPr>
        <w:pict>
          <v:shape id="Поле 3" o:spid="_x0000_s1028" type="#_x0000_t202" style="position:absolute;margin-left:27pt;margin-top:608.25pt;width:173.25pt;height:151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lBWmwIAAJIFAAAOAAAAZHJzL2Uyb0RvYy54bWysVNtuGyEQfa/Uf0C8N+tLLo2VdeQmSlUp&#10;SqImVZ4xCzYqMBSwd92fyVf0qVK/wZ/UgV1fmuYlVV92gTkzwxzOzNl5YzRZCh8U2JL2D3qUCMuh&#10;UnZW0i8PV+/eUxIisxXTYEVJVyLQ8/HbN2e1G4kBzEFXwhMMYsOodiWdx+hGRRH4XBgWDsAJi0YJ&#10;3rCIWz8rKs9qjG50Mej1josafOU8cBECnl62RjrO8aUUPN5KGUQkuqR4t5i/Pn+n6VuMz9ho5pmb&#10;K95dg/3DLQxTFpNuQ12yyMjCq79CGcU9BJDxgIMpQErFRa4Bq+n3nlVzP2dO5FqQnOC2NIX/F5bf&#10;LO88UVVJh5RYZvCJ1k/rX+uf6x9kmNipXRgh6N4hLDYfoMFX3pwHPExFN9Kb9MdyCNqR59WWW9FE&#10;wvFwgK81ODmihKOtf3o86B9l9oudu/MhfhRgSFqU1OPjZU7Z8jpEvApCN5CULYBW1ZXSOm+SYMSF&#10;9mTJ8Kl1zJdEjz9Q2pK6pMdDTJ2cLCT3NrK26URkyXTpUultiXkVV1okjLafhUTKcqUv5GacC7vN&#10;n9EJJTHVaxw7/O5Wr3Fu60CPnBls3DobZcHn6nOP7Sirvm4oky0eCd+rOy1jM22yVrYKmEK1QmF4&#10;aBsrOH6l8PGuWYh3zGMnoRZwOsRb/EgNSD50K0rm4L+/dJ7wKHC0UlJjZ5Y0fFswLyjRnyxK/7R/&#10;eJhaOW8Oj04GuPH7lum+xS7MBaAi+jiHHM/LhI96s5QezCMOkUnKiiZmOeYuadwsL2I7L3AIcTGZ&#10;ZBA2r2Px2t47nkInlpM0H5pH5l2n34jSv4FND7PRMxm32ORpYbKIIFXWeOK5ZbXjHxs/S78bUmmy&#10;7O8zajdKx78BAAD//wMAUEsDBBQABgAIAAAAIQCR7QGX4gAAAAwBAAAPAAAAZHJzL2Rvd25yZXYu&#10;eG1sTI9LT8MwEITvSPwHa5G4IOo0rQsKcSqEeEi90fAQNzdekoh4HcVuEv49ywluu7Oj2W/y7ew6&#10;MeIQWk8alosEBFLlbUu1hpfy4fIaRIiGrOk8oYZvDLAtTk9yk1k/0TOO+1gLDqGQGQ1NjH0mZaga&#10;dCYsfI/Et08/OBN5HWppBzNxuOtkmiQb6UxL/KExPd41WH3tj07Dx0X9vgvz4+u0Uqv+/mksr95s&#10;qfX52Xx7AyLiHP/M8IvP6FAw08EfyQbRaVBrrhJZT5cbBYId6yTh4cCSSpUCWeTyf4niBwAA//8D&#10;AFBLAQItABQABgAIAAAAIQC2gziS/gAAAOEBAAATAAAAAAAAAAAAAAAAAAAAAABbQ29udGVudF9U&#10;eXBlc10ueG1sUEsBAi0AFAAGAAgAAAAhADj9If/WAAAAlAEAAAsAAAAAAAAAAAAAAAAALwEAAF9y&#10;ZWxzLy5yZWxzUEsBAi0AFAAGAAgAAAAhAG7aUFabAgAAkgUAAA4AAAAAAAAAAAAAAAAALgIAAGRy&#10;cy9lMm9Eb2MueG1sUEsBAi0AFAAGAAgAAAAhAJHtAZfiAAAADAEAAA8AAAAAAAAAAAAAAAAA9QQA&#10;AGRycy9kb3ducmV2LnhtbFBLBQYAAAAABAAEAPMAAAAEBgAAAAA=&#10;" fillcolor="white [3201]" stroked="f" strokeweight=".5pt">
            <v:textbox>
              <w:txbxContent>
                <w:p w:rsidR="008233F0" w:rsidRDefault="00D13C18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656715" cy="1638300"/>
                        <wp:effectExtent l="19050" t="0" r="635" b="0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1d3ff83d671.jp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56715" cy="1638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Start w:id="0" w:name="_GoBack"/>
                  <w:bookmarkEnd w:id="0"/>
                </w:p>
              </w:txbxContent>
            </v:textbox>
          </v:shape>
        </w:pict>
      </w:r>
      <w:r w:rsidR="00324F8B">
        <w:rPr>
          <w:noProof/>
          <w:lang w:eastAsia="ru-RU"/>
        </w:rPr>
        <w:pict>
          <v:shape id="Поле 2" o:spid="_x0000_s1030" type="#_x0000_t202" style="position:absolute;margin-left:379.5pt;margin-top:231pt;width:142.5pt;height:2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6W5mgIAAJIFAAAOAAAAZHJzL2Uyb0RvYy54bWysVM1uEzEQviPxDpbvdJOQ9CfqpgqtipCq&#10;tqJFPTteu7GwPcZ2shtepk/BCYlnyCMx9m5+KL0Ucdkde76Z8Xzzc3rWGE2WwgcFtqT9gx4lwnKo&#10;lH0s6Zf7y3fHlITIbMU0WFHSlQj0bPL2zWntxmIAc9CV8ASd2DCuXUnnMbpxUQQ+F4aFA3DColKC&#10;Nyzi0T8WlWc1eje6GPR6h0UNvnIeuAgBby9aJZ1k/1IKHm+kDCISXVJ8W8xfn7+z9C0mp2z86Jmb&#10;K949g/3DKwxTFoNuXV2wyMjCq79cGcU9BJDxgIMpQErFRc4Bs+n3nmVzN2dO5FyQnOC2NIX/55Zf&#10;L289UVVJB5RYZrBE66f1r/XP9Q8ySOzULowRdOcQFpsP0GCVN/cBL1PSjfQm/TEdgnrkebXlVjSR&#10;8GR03Ds5GqGKo65/fDIaHo2Sn2Jn7nyIHwUYkoSSeixe5pQtr0JsoRtIihZAq+pSaZ0PqWHEufZk&#10;ybDUOuZHovM/UNqSuqSH7/EdychCMm89a5tuRG6ZLlxKvU0xS3GlRcJo+1lIpCxn+kJsxrmw2/gZ&#10;nVASQ73GsMPvXvUa4zYPtMiRwcatsVEWfM4+z9iOsurrhjLZ4rE2e3knMTazJvfKtgNmUK2wMTy0&#10;gxUcv1RYvCsW4i3zOElYcNwO8QY/UgOSD51EyRz895fuEx4bHLWU1DiZJQ3fFswLSvQni61/0h8O&#10;0yjnw3B0NMCD39fM9jV2Yc4BO6KPe8jxLCZ81BtRejAPuESmKSqqmOUYu6RxI57Hdl/gEuJiOs0g&#10;HF7H4pW9czy5Tiyn1rxvHph3Xf9GbP1r2MwwGz9r4xabLC1MFxGkyj2eeG5Z7fjHwc9T0i2ptFn2&#10;zxm1W6WT3wAAAP//AwBQSwMEFAAGAAgAAAAhABqbryriAAAADAEAAA8AAABkcnMvZG93bnJldi54&#10;bWxMj81OwzAQhO9IvIO1SFwQdWiTFEKcCiGgEjcafsTNjZckIl5HsZuEt2d7gtusZjT7Tb6ZbSdG&#10;HHzrSMHVIgKBVDnTUq3gtXy8vAbhgyajO0eo4Ac9bIrTk1xnxk30guMu1IJLyGdaQRNCn0npqwat&#10;9gvXI7H35QarA59DLc2gJy63nVxGUSqtbok/NLrH+war793BKvi8qD+e/fz0Nq2SVf+wHcv1uymV&#10;Oj+b725BBJzDXxiO+IwOBTPt3YGMF52CdXLDW4KCOF2yOCaiOGa1Zy+NEpBFLv+PKH4BAAD//wMA&#10;UEsBAi0AFAAGAAgAAAAhALaDOJL+AAAA4QEAABMAAAAAAAAAAAAAAAAAAAAAAFtDb250ZW50X1R5&#10;cGVzXS54bWxQSwECLQAUAAYACAAAACEAOP0h/9YAAACUAQAACwAAAAAAAAAAAAAAAAAvAQAAX3Jl&#10;bHMvLnJlbHNQSwECLQAUAAYACAAAACEA/nuluZoCAACSBQAADgAAAAAAAAAAAAAAAAAuAgAAZHJz&#10;L2Uyb0RvYy54bWxQSwECLQAUAAYACAAAACEAGpuvKuIAAAAMAQAADwAAAAAAAAAAAAAAAAD0BAAA&#10;ZHJzL2Rvd25yZXYueG1sUEsFBgAAAAAEAAQA8wAAAAMGAAAAAA==&#10;" fillcolor="white [3201]" stroked="f" strokeweight=".5pt">
            <v:textbox>
              <w:txbxContent>
                <w:p w:rsidR="00ED04FC" w:rsidRDefault="00A72952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619250" cy="1771650"/>
                        <wp:effectExtent l="0" t="0" r="0" b="0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b2bf489a8e2bd23aaefc0c7c3ffd24e.jp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20520" cy="17730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D515DD" w:rsidSect="00ED04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40395"/>
    <w:multiLevelType w:val="hybridMultilevel"/>
    <w:tmpl w:val="189A4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61D85"/>
    <w:multiLevelType w:val="hybridMultilevel"/>
    <w:tmpl w:val="588C4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5C4199"/>
    <w:multiLevelType w:val="hybridMultilevel"/>
    <w:tmpl w:val="B7F6D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D2694C"/>
    <w:multiLevelType w:val="hybridMultilevel"/>
    <w:tmpl w:val="A7A4C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796208"/>
    <w:multiLevelType w:val="hybridMultilevel"/>
    <w:tmpl w:val="47642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921E5F"/>
    <w:multiLevelType w:val="hybridMultilevel"/>
    <w:tmpl w:val="CB66B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BF7073"/>
    <w:multiLevelType w:val="hybridMultilevel"/>
    <w:tmpl w:val="9D94B4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04FC"/>
    <w:rsid w:val="001C3BED"/>
    <w:rsid w:val="00324F8B"/>
    <w:rsid w:val="003A7946"/>
    <w:rsid w:val="008233F0"/>
    <w:rsid w:val="00A72952"/>
    <w:rsid w:val="00AA4145"/>
    <w:rsid w:val="00C60A32"/>
    <w:rsid w:val="00D13C18"/>
    <w:rsid w:val="00D515DD"/>
    <w:rsid w:val="00ED04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4FC"/>
    <w:pPr>
      <w:ind w:left="720"/>
      <w:contextualSpacing/>
    </w:pPr>
  </w:style>
  <w:style w:type="paragraph" w:styleId="a4">
    <w:name w:val="No Spacing"/>
    <w:uiPriority w:val="1"/>
    <w:qFormat/>
    <w:rsid w:val="00ED04F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72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29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4FC"/>
    <w:pPr>
      <w:ind w:left="720"/>
      <w:contextualSpacing/>
    </w:pPr>
  </w:style>
  <w:style w:type="paragraph" w:styleId="a4">
    <w:name w:val="No Spacing"/>
    <w:uiPriority w:val="1"/>
    <w:qFormat/>
    <w:rsid w:val="00ED04F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72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29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Veselie</dc:creator>
  <cp:lastModifiedBy>1</cp:lastModifiedBy>
  <cp:revision>8</cp:revision>
  <cp:lastPrinted>2014-04-04T15:20:00Z</cp:lastPrinted>
  <dcterms:created xsi:type="dcterms:W3CDTF">2014-04-04T08:27:00Z</dcterms:created>
  <dcterms:modified xsi:type="dcterms:W3CDTF">2014-04-04T15:21:00Z</dcterms:modified>
</cp:coreProperties>
</file>