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FE" w:rsidRPr="003E0588" w:rsidRDefault="00A30EFE">
      <w:pPr>
        <w:rPr>
          <w:rFonts w:ascii="Bookman Old Style" w:hAnsi="Bookman Old Style"/>
          <w:sz w:val="32"/>
          <w:szCs w:val="32"/>
        </w:rPr>
      </w:pPr>
      <w:r w:rsidRPr="003E0588">
        <w:rPr>
          <w:rFonts w:ascii="Bookman Old Style" w:hAnsi="Bookman Old Style"/>
          <w:sz w:val="32"/>
          <w:szCs w:val="32"/>
        </w:rPr>
        <w:t xml:space="preserve">          Пальчиковая гимнастика – это не только весёлое времяпрепровождение с ребенком, но и очень интересная и  доступная форма развития мелкой моторики и мышц рук ребенка. Занимайтесь вместе с ребенком дома, на прогулке, во время путешествий и вас приятно удивит положительный результат. </w:t>
      </w:r>
    </w:p>
    <w:p w:rsidR="00A30EFE" w:rsidRPr="003E0588" w:rsidRDefault="00A30EFE">
      <w:pPr>
        <w:rPr>
          <w:rFonts w:ascii="Bookman Old Style" w:hAnsi="Bookman Old Style"/>
          <w:sz w:val="32"/>
          <w:szCs w:val="32"/>
        </w:rPr>
      </w:pPr>
      <w:r w:rsidRPr="003E0588">
        <w:rPr>
          <w:rFonts w:ascii="Bookman Old Style" w:hAnsi="Bookman Old Style"/>
          <w:sz w:val="32"/>
          <w:szCs w:val="32"/>
        </w:rPr>
        <w:t>«Подсолнух»</w:t>
      </w:r>
    </w:p>
    <w:p w:rsidR="00697012" w:rsidRPr="003E0588" w:rsidRDefault="00A30EFE">
      <w:pPr>
        <w:rPr>
          <w:rFonts w:ascii="Bookman Old Style" w:hAnsi="Bookman Old Style"/>
          <w:sz w:val="32"/>
          <w:szCs w:val="32"/>
        </w:rPr>
      </w:pPr>
      <w:r w:rsidRPr="003E0588"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4857750" cy="3513322"/>
            <wp:effectExtent l="19050" t="0" r="0" b="0"/>
            <wp:docPr id="1" name="Рисунок 1" descr="F:\IMG_20160908_06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60908_0658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02" cy="351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FE" w:rsidRPr="003E0588" w:rsidRDefault="003E058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   </w:t>
      </w:r>
      <w:r w:rsidR="00A30EFE" w:rsidRPr="003E0588">
        <w:rPr>
          <w:rFonts w:ascii="Bookman Old Style" w:hAnsi="Bookman Old Style"/>
          <w:sz w:val="32"/>
          <w:szCs w:val="32"/>
        </w:rPr>
        <w:t>«Капуста»</w:t>
      </w:r>
    </w:p>
    <w:p w:rsidR="00A30EFE" w:rsidRPr="003E0588" w:rsidRDefault="003E058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</w:t>
      </w:r>
      <w:r w:rsidR="00A30EFE" w:rsidRPr="003E0588"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4907113" cy="3648075"/>
            <wp:effectExtent l="19050" t="0" r="7787" b="0"/>
            <wp:docPr id="2" name="Рисунок 2" descr="F:\IMG_20160908_06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160908_065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53" cy="36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FE" w:rsidRPr="003E0588" w:rsidRDefault="00A30EFE">
      <w:pPr>
        <w:rPr>
          <w:rFonts w:ascii="Bookman Old Style" w:hAnsi="Bookman Old Style"/>
          <w:sz w:val="32"/>
          <w:szCs w:val="32"/>
        </w:rPr>
      </w:pPr>
      <w:r w:rsidRPr="003E0588">
        <w:rPr>
          <w:rFonts w:ascii="Bookman Old Style" w:hAnsi="Bookman Old Style"/>
          <w:sz w:val="32"/>
          <w:szCs w:val="32"/>
        </w:rPr>
        <w:lastRenderedPageBreak/>
        <w:t>«Ёжик»</w:t>
      </w:r>
    </w:p>
    <w:p w:rsidR="00A30EFE" w:rsidRPr="003E0588" w:rsidRDefault="00A30EFE">
      <w:pPr>
        <w:rPr>
          <w:rFonts w:ascii="Bookman Old Style" w:hAnsi="Bookman Old Style"/>
          <w:sz w:val="32"/>
          <w:szCs w:val="32"/>
        </w:rPr>
      </w:pPr>
      <w:r w:rsidRPr="003E0588"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4695860" cy="3158836"/>
            <wp:effectExtent l="19050" t="0" r="9490" b="0"/>
            <wp:docPr id="3" name="Рисунок 3" descr="F:\IMG_20160908_0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160908_07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343" cy="31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FE" w:rsidRPr="003E0588" w:rsidRDefault="003E058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   </w:t>
      </w:r>
      <w:r w:rsidR="00A30EFE" w:rsidRPr="003E0588">
        <w:rPr>
          <w:rFonts w:ascii="Bookman Old Style" w:hAnsi="Bookman Old Style"/>
          <w:sz w:val="32"/>
          <w:szCs w:val="32"/>
        </w:rPr>
        <w:t>«Мыши»</w:t>
      </w:r>
    </w:p>
    <w:p w:rsidR="00A30EFE" w:rsidRPr="003E0588" w:rsidRDefault="003E058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</w:t>
      </w:r>
      <w:r w:rsidR="00A30EFE" w:rsidRPr="003E0588"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4715510" cy="4515539"/>
            <wp:effectExtent l="19050" t="0" r="8890" b="0"/>
            <wp:docPr id="4" name="Рисунок 4" descr="F:\IMG_20160908_06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20160908_0658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69" cy="45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7F" w:rsidRPr="003E0588" w:rsidRDefault="002C0A7F">
      <w:pPr>
        <w:rPr>
          <w:rFonts w:ascii="Bookman Old Style" w:hAnsi="Bookman Old Style"/>
          <w:sz w:val="32"/>
          <w:szCs w:val="32"/>
        </w:rPr>
      </w:pPr>
    </w:p>
    <w:p w:rsidR="002C0A7F" w:rsidRPr="003E0588" w:rsidRDefault="002C0A7F">
      <w:pPr>
        <w:rPr>
          <w:rFonts w:ascii="Bookman Old Style" w:hAnsi="Bookman Old Style"/>
          <w:sz w:val="32"/>
          <w:szCs w:val="32"/>
        </w:rPr>
      </w:pPr>
    </w:p>
    <w:p w:rsidR="002C0A7F" w:rsidRPr="003E0588" w:rsidRDefault="002C0A7F">
      <w:pPr>
        <w:rPr>
          <w:rFonts w:ascii="Bookman Old Style" w:hAnsi="Bookman Old Style"/>
          <w:sz w:val="32"/>
          <w:szCs w:val="32"/>
        </w:rPr>
      </w:pPr>
    </w:p>
    <w:p w:rsidR="002C0A7F" w:rsidRPr="003E0588" w:rsidRDefault="002C0A7F">
      <w:pPr>
        <w:rPr>
          <w:rFonts w:ascii="Bookman Old Style" w:hAnsi="Bookman Old Style"/>
          <w:sz w:val="32"/>
          <w:szCs w:val="32"/>
        </w:rPr>
      </w:pPr>
      <w:r w:rsidRPr="003E0588">
        <w:rPr>
          <w:rFonts w:ascii="Bookman Old Style" w:hAnsi="Bookman Old Style"/>
          <w:sz w:val="32"/>
          <w:szCs w:val="32"/>
        </w:rPr>
        <w:lastRenderedPageBreak/>
        <w:t>«Божья коровка»</w:t>
      </w:r>
    </w:p>
    <w:p w:rsidR="00A30EFE" w:rsidRPr="003E0588" w:rsidRDefault="00A30EFE">
      <w:pPr>
        <w:rPr>
          <w:rFonts w:ascii="Bookman Old Style" w:hAnsi="Bookman Old Style"/>
          <w:sz w:val="32"/>
          <w:szCs w:val="32"/>
        </w:rPr>
      </w:pPr>
      <w:r w:rsidRPr="003E0588"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4873859" cy="4253345"/>
            <wp:effectExtent l="19050" t="0" r="2941" b="0"/>
            <wp:docPr id="5" name="Рисунок 5" descr="F:\IMG_20160908_06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20160908_0659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15" cy="425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7F" w:rsidRPr="003E0588" w:rsidRDefault="003E058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</w:t>
      </w:r>
      <w:r w:rsidR="002C0A7F" w:rsidRPr="003E0588">
        <w:rPr>
          <w:rFonts w:ascii="Bookman Old Style" w:hAnsi="Bookman Old Style"/>
          <w:sz w:val="32"/>
          <w:szCs w:val="32"/>
        </w:rPr>
        <w:t>«Дождик»</w:t>
      </w:r>
    </w:p>
    <w:p w:rsidR="002C0A7F" w:rsidRPr="003E0588" w:rsidRDefault="003E058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</w:t>
      </w:r>
      <w:r w:rsidR="002C0A7F" w:rsidRPr="003E0588"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4832404" cy="4197927"/>
            <wp:effectExtent l="19050" t="0" r="6296" b="0"/>
            <wp:docPr id="6" name="Рисунок 6" descr="F:\IMG_20160908_06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_20160908_0659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935" cy="419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7F" w:rsidRPr="003E0588" w:rsidRDefault="002C0A7F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sectPr w:rsidR="002C0A7F" w:rsidRPr="003E0588" w:rsidSect="003E05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F43"/>
    <w:rsid w:val="001906FD"/>
    <w:rsid w:val="002C0A7F"/>
    <w:rsid w:val="003E0588"/>
    <w:rsid w:val="00464F43"/>
    <w:rsid w:val="00697012"/>
    <w:rsid w:val="00A3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2016-09-08T10:00:00Z</dcterms:created>
  <dcterms:modified xsi:type="dcterms:W3CDTF">2018-07-23T10:18:00Z</dcterms:modified>
</cp:coreProperties>
</file>