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34" w:rsidRDefault="00A12F34" w:rsidP="00A12F34">
      <w:pPr>
        <w:pStyle w:val="a3"/>
      </w:pPr>
      <w:r>
        <w:rPr>
          <w:rStyle w:val="a4"/>
          <w:color w:val="333399"/>
          <w:sz w:val="36"/>
          <w:szCs w:val="36"/>
        </w:rPr>
        <w:t>25 марта прошел шестой областной  форум «Большая перемена» тема форума</w:t>
      </w:r>
    </w:p>
    <w:p w:rsidR="00A12F34" w:rsidRDefault="00A12F34" w:rsidP="00A12F34">
      <w:pPr>
        <w:pStyle w:val="a3"/>
      </w:pPr>
      <w:r>
        <w:rPr>
          <w:rStyle w:val="a4"/>
          <w:color w:val="333399"/>
          <w:sz w:val="28"/>
          <w:szCs w:val="28"/>
        </w:rPr>
        <w:t>«Экология детства».</w:t>
      </w:r>
    </w:p>
    <w:p w:rsidR="00A12F34" w:rsidRDefault="00A12F34" w:rsidP="00A12F34">
      <w:pPr>
        <w:pStyle w:val="a3"/>
      </w:pPr>
      <w:r>
        <w:rPr>
          <w:rStyle w:val="a5"/>
          <w:color w:val="008000"/>
          <w:sz w:val="28"/>
          <w:szCs w:val="28"/>
        </w:rPr>
        <w:t>Здоровые дети - в здоровой семье.</w:t>
      </w:r>
    </w:p>
    <w:p w:rsidR="00A12F34" w:rsidRDefault="00A12F34" w:rsidP="00A12F34">
      <w:pPr>
        <w:pStyle w:val="a3"/>
      </w:pPr>
      <w:r>
        <w:rPr>
          <w:rStyle w:val="a5"/>
          <w:color w:val="008000"/>
          <w:sz w:val="28"/>
          <w:szCs w:val="28"/>
        </w:rPr>
        <w:t>Здоровые семьи - в здоровой стране.</w:t>
      </w:r>
    </w:p>
    <w:p w:rsidR="00A12F34" w:rsidRDefault="00A12F34" w:rsidP="00A12F34">
      <w:pPr>
        <w:pStyle w:val="a3"/>
      </w:pPr>
      <w:r>
        <w:rPr>
          <w:rStyle w:val="a5"/>
          <w:color w:val="008000"/>
          <w:sz w:val="28"/>
          <w:szCs w:val="28"/>
        </w:rPr>
        <w:t>Здоровые страны – планета здорова.</w:t>
      </w:r>
    </w:p>
    <w:p w:rsidR="00A12F34" w:rsidRDefault="00A12F34" w:rsidP="00A12F34">
      <w:pPr>
        <w:pStyle w:val="a3"/>
      </w:pPr>
      <w:r>
        <w:rPr>
          <w:rStyle w:val="a5"/>
          <w:color w:val="008000"/>
          <w:sz w:val="28"/>
          <w:szCs w:val="28"/>
        </w:rPr>
        <w:t>Здоровье! Какое прекрасное слово!</w:t>
      </w:r>
    </w:p>
    <w:p w:rsidR="00A12F34" w:rsidRDefault="00A12F34" w:rsidP="00A12F34">
      <w:pPr>
        <w:pStyle w:val="a3"/>
      </w:pPr>
      <w:r>
        <w:rPr>
          <w:rStyle w:val="a5"/>
          <w:color w:val="008000"/>
          <w:sz w:val="28"/>
          <w:szCs w:val="28"/>
        </w:rPr>
        <w:t>Так пусть на здоровой планете, растут здоровые дети!</w:t>
      </w:r>
    </w:p>
    <w:p w:rsidR="00A12F34" w:rsidRDefault="00A12F34" w:rsidP="00A12F34">
      <w:pPr>
        <w:pStyle w:val="a3"/>
      </w:pPr>
      <w:r>
        <w:rPr>
          <w:noProof/>
          <w:color w:val="0000FF"/>
        </w:rPr>
        <w:drawing>
          <wp:inline distT="0" distB="0" distL="0" distR="0">
            <wp:extent cx="3283585" cy="2465070"/>
            <wp:effectExtent l="0" t="0" r="0" b="0"/>
            <wp:docPr id="5" name="Рисунок 5" descr="IMG_462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62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F34" w:rsidRDefault="00A12F34" w:rsidP="00A12F34">
      <w:pPr>
        <w:pStyle w:val="a3"/>
      </w:pPr>
      <w:r>
        <w:rPr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1058766</wp:posOffset>
                </wp:positionH>
                <wp:positionV relativeFrom="paragraph">
                  <wp:posOffset>1066358</wp:posOffset>
                </wp:positionV>
                <wp:extent cx="3267986" cy="2401294"/>
                <wp:effectExtent l="0" t="0" r="889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986" cy="2401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F34" w:rsidRDefault="00A12F34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8A411EF" wp14:editId="4950FFF9">
                                  <wp:extent cx="3078480" cy="2310306"/>
                                  <wp:effectExtent l="0" t="0" r="7620" b="0"/>
                                  <wp:docPr id="7" name="Рисунок 7" descr="IMG_4634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G_4634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8480" cy="2310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83.35pt;margin-top:83.95pt;width:257.3pt;height:18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" fillcolor="white [3201]" stroked="f" strokeweight=".5pt">
                <v:textbox>
                  <w:txbxContent>
                    <w:p w:rsidR="00A12F34" w:rsidRDefault="00A12F34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78A411EF" wp14:editId="4950FFF9">
                            <wp:extent cx="3078480" cy="2310306"/>
                            <wp:effectExtent l="0" t="0" r="7620" b="0"/>
                            <wp:docPr id="7" name="Рисунок 7" descr="IMG_4634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G_4634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8480" cy="23103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33399"/>
          <w:sz w:val="28"/>
          <w:szCs w:val="28"/>
        </w:rPr>
        <w:t>Речь на форуме шла о здоровье детей, о здоровьесберегающих методиках, приемах, технологиях, которые используются в детском саду. Педагоги поделились опытом и рекомендациями с родителями по использованию здоровьесберегающих технологий, которые можно использовать в домашних условиях.</w:t>
      </w:r>
    </w:p>
    <w:p w:rsidR="00A12F34" w:rsidRDefault="00A12F34" w:rsidP="00A12F34">
      <w:pPr>
        <w:pStyle w:val="a3"/>
        <w:rPr>
          <w:noProof/>
          <w:color w:val="0000FF"/>
        </w:rPr>
      </w:pPr>
    </w:p>
    <w:p w:rsidR="00A12F34" w:rsidRDefault="00A12F34" w:rsidP="00A12F34">
      <w:pPr>
        <w:pStyle w:val="a3"/>
        <w:rPr>
          <w:noProof/>
          <w:color w:val="0000FF"/>
        </w:rPr>
      </w:pPr>
    </w:p>
    <w:p w:rsidR="00A12F34" w:rsidRDefault="00A12F34" w:rsidP="00A12F34">
      <w:pPr>
        <w:pStyle w:val="a3"/>
        <w:rPr>
          <w:noProof/>
          <w:color w:val="0000FF"/>
        </w:rPr>
      </w:pPr>
    </w:p>
    <w:p w:rsidR="00A12F34" w:rsidRDefault="00A12F34" w:rsidP="00A12F34">
      <w:pPr>
        <w:pStyle w:val="a3"/>
        <w:rPr>
          <w:noProof/>
          <w:color w:val="0000FF"/>
        </w:rPr>
      </w:pPr>
    </w:p>
    <w:p w:rsidR="00A12F34" w:rsidRDefault="00A12F34" w:rsidP="00A12F34">
      <w:pPr>
        <w:pStyle w:val="a3"/>
        <w:rPr>
          <w:noProof/>
          <w:color w:val="0000FF"/>
        </w:rPr>
      </w:pPr>
    </w:p>
    <w:p w:rsidR="00A12F34" w:rsidRDefault="00A12F34" w:rsidP="00A12F34">
      <w:pPr>
        <w:pStyle w:val="a3"/>
      </w:pPr>
    </w:p>
    <w:p w:rsidR="00A12F34" w:rsidRDefault="00A12F34" w:rsidP="00A12F34">
      <w:pPr>
        <w:pStyle w:val="a3"/>
      </w:pPr>
      <w:r>
        <w:rPr>
          <w:color w:val="333399"/>
          <w:sz w:val="28"/>
          <w:szCs w:val="28"/>
        </w:rPr>
        <w:lastRenderedPageBreak/>
        <w:t xml:space="preserve">Для справки </w:t>
      </w:r>
      <w:r>
        <w:rPr>
          <w:rStyle w:val="a4"/>
          <w:color w:val="333399"/>
          <w:sz w:val="28"/>
          <w:szCs w:val="28"/>
        </w:rPr>
        <w:t>Здоровьесберегающая технология – </w:t>
      </w:r>
      <w:r>
        <w:rPr>
          <w:color w:val="333399"/>
          <w:sz w:val="28"/>
          <w:szCs w:val="28"/>
        </w:rPr>
        <w:t>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форуме приняло участие около 100 родителей.</w:t>
      </w:r>
    </w:p>
    <w:p w:rsidR="00A12F34" w:rsidRDefault="00A12F34" w:rsidP="00A12F34">
      <w:pPr>
        <w:pStyle w:val="a3"/>
      </w:pPr>
      <w:r>
        <w:rPr>
          <w:noProof/>
          <w:color w:val="0000FF"/>
        </w:rPr>
        <w:drawing>
          <wp:inline distT="0" distB="0" distL="0" distR="0">
            <wp:extent cx="3498850" cy="2616200"/>
            <wp:effectExtent l="0" t="0" r="6350" b="0"/>
            <wp:docPr id="3" name="Рисунок 3" descr="IMG_464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64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F34" w:rsidRDefault="00A12F34" w:rsidP="00A12F34">
      <w:pPr>
        <w:pStyle w:val="a3"/>
      </w:pPr>
      <w:r>
        <w:rPr>
          <w:color w:val="333399"/>
          <w:sz w:val="28"/>
          <w:szCs w:val="28"/>
        </w:rPr>
        <w:t>Для родителей были проведены мастер классы, в которых они были не только слушателями, но активными участниками.</w:t>
      </w:r>
    </w:p>
    <w:p w:rsidR="00A12F34" w:rsidRDefault="00A12F34" w:rsidP="00A12F34">
      <w:pPr>
        <w:pStyle w:val="a3"/>
      </w:pPr>
      <w:r>
        <w:rPr>
          <w:color w:val="333399"/>
          <w:sz w:val="28"/>
          <w:szCs w:val="28"/>
        </w:rPr>
        <w:t>Темы, которые рассматривались в рамках форума:</w:t>
      </w:r>
    </w:p>
    <w:p w:rsidR="00A12F34" w:rsidRDefault="00A12F34" w:rsidP="00A12F34">
      <w:pPr>
        <w:pStyle w:val="a3"/>
      </w:pPr>
      <w:r>
        <w:rPr>
          <w:color w:val="333399"/>
          <w:sz w:val="28"/>
          <w:szCs w:val="28"/>
        </w:rPr>
        <w:t xml:space="preserve">«По дорожкам в </w:t>
      </w:r>
      <w:proofErr w:type="spellStart"/>
      <w:r>
        <w:rPr>
          <w:color w:val="333399"/>
          <w:sz w:val="28"/>
          <w:szCs w:val="28"/>
        </w:rPr>
        <w:t>звуколандию</w:t>
      </w:r>
      <w:proofErr w:type="spellEnd"/>
      <w:r>
        <w:rPr>
          <w:color w:val="333399"/>
          <w:sz w:val="28"/>
          <w:szCs w:val="28"/>
        </w:rPr>
        <w:t>» Артикуляционная гимнастика  для малышей.  Упражнения, приемы, игры.  Влияние артикуляционной гимнастики на развитие речевого аппарата у младших дошкольников.</w:t>
      </w:r>
    </w:p>
    <w:p w:rsidR="00A12F34" w:rsidRDefault="00A12F34" w:rsidP="00A12F34">
      <w:pPr>
        <w:pStyle w:val="a3"/>
      </w:pPr>
      <w:r>
        <w:rPr>
          <w:color w:val="333399"/>
          <w:sz w:val="28"/>
          <w:szCs w:val="28"/>
        </w:rPr>
        <w:t> «Путешествие в экологическую сказку, с использованием здоровьесберегающих технологий»</w:t>
      </w:r>
    </w:p>
    <w:p w:rsidR="00A12F34" w:rsidRDefault="00A12F34" w:rsidP="00A12F34">
      <w:pPr>
        <w:pStyle w:val="a3"/>
      </w:pPr>
      <w:r>
        <w:rPr>
          <w:color w:val="333399"/>
          <w:sz w:val="28"/>
          <w:szCs w:val="28"/>
        </w:rPr>
        <w:t>«Здоровьесберегающие технологии в работе со старшими дошкольниками»</w:t>
      </w:r>
    </w:p>
    <w:p w:rsidR="00A12F34" w:rsidRDefault="00A12F34" w:rsidP="00A12F34">
      <w:pPr>
        <w:pStyle w:val="a3"/>
      </w:pPr>
      <w:r>
        <w:rPr>
          <w:color w:val="333399"/>
          <w:sz w:val="28"/>
          <w:szCs w:val="28"/>
        </w:rPr>
        <w:t>«Приобщение родителей к здоровому образу жизни и знакомство с современными здоровьесберегающими  технологиями»</w:t>
      </w:r>
    </w:p>
    <w:p w:rsidR="00A12F34" w:rsidRDefault="00A12F34" w:rsidP="00A12F34">
      <w:pPr>
        <w:pStyle w:val="a3"/>
      </w:pPr>
      <w:r>
        <w:rPr>
          <w:color w:val="333399"/>
          <w:sz w:val="28"/>
          <w:szCs w:val="28"/>
        </w:rPr>
        <w:t>«Весеннее настроение» Использование рисования для психоэмоционального здоровья детей"</w:t>
      </w:r>
    </w:p>
    <w:p w:rsidR="00A12F34" w:rsidRDefault="00A12F34" w:rsidP="00A12F34">
      <w:pPr>
        <w:pStyle w:val="a3"/>
      </w:pPr>
      <w:r>
        <w:rPr>
          <w:color w:val="333399"/>
          <w:sz w:val="28"/>
          <w:szCs w:val="28"/>
        </w:rPr>
        <w:t> «Использование здоровьесберегающих технологий в логопедической работе»</w:t>
      </w:r>
    </w:p>
    <w:p w:rsidR="00A12F34" w:rsidRDefault="00A12F34" w:rsidP="00A12F34">
      <w:pPr>
        <w:pStyle w:val="a3"/>
      </w:pPr>
      <w:r>
        <w:rPr>
          <w:color w:val="333399"/>
          <w:sz w:val="28"/>
          <w:szCs w:val="28"/>
        </w:rPr>
        <w:t>«День рождения медвежонка Тедди»  Развитие познавательных способностей средствами артикуляционной гимнастики, биоэнергопластики, музыкотерапии"</w:t>
      </w:r>
    </w:p>
    <w:p w:rsidR="00A12F34" w:rsidRDefault="00A12F34" w:rsidP="00A12F34">
      <w:pPr>
        <w:pStyle w:val="a3"/>
      </w:pPr>
      <w:r>
        <w:rPr>
          <w:color w:val="333399"/>
          <w:sz w:val="28"/>
          <w:szCs w:val="28"/>
        </w:rPr>
        <w:lastRenderedPageBreak/>
        <w:t> «Использование здоровьесберегающих технологий на занятиях  музыки»</w:t>
      </w:r>
    </w:p>
    <w:p w:rsidR="00A12F34" w:rsidRDefault="00A12F34" w:rsidP="00A12F34">
      <w:pPr>
        <w:pStyle w:val="a3"/>
      </w:pPr>
      <w:r>
        <w:rPr>
          <w:color w:val="333399"/>
          <w:sz w:val="28"/>
          <w:szCs w:val="28"/>
        </w:rPr>
        <w:t> «Влияние утренней гимнастики на  сохранение и укрепление здоровья ребенка»</w:t>
      </w:r>
      <w:r>
        <w:rPr>
          <w:color w:val="333399"/>
          <w:sz w:val="28"/>
          <w:szCs w:val="28"/>
        </w:rPr>
        <w:t>.</w:t>
      </w:r>
    </w:p>
    <w:p w:rsidR="00A12F34" w:rsidRDefault="00A12F34" w:rsidP="00A12F34">
      <w:pPr>
        <w:pStyle w:val="a3"/>
      </w:pPr>
      <w:r>
        <w:rPr>
          <w:color w:val="333399"/>
          <w:sz w:val="28"/>
          <w:szCs w:val="28"/>
        </w:rPr>
        <w:t>Для детей, которые пришли вместе с родителями, была организована детская комната. Дети не просто играли и ждали родителей. Они помогали зайчику, который простудился. Его лечили, кормили витаминами и чесноком. Учили зайчика делать зарядку.</w:t>
      </w:r>
    </w:p>
    <w:p w:rsidR="00A12F34" w:rsidRDefault="00A12F34" w:rsidP="00A12F34">
      <w:pPr>
        <w:pStyle w:val="a3"/>
      </w:pPr>
      <w:r>
        <w:rPr>
          <w:noProof/>
          <w:color w:val="0000FF"/>
        </w:rPr>
        <w:drawing>
          <wp:inline distT="0" distB="0" distL="0" distR="0">
            <wp:extent cx="2894330" cy="2170430"/>
            <wp:effectExtent l="0" t="0" r="1270" b="1270"/>
            <wp:docPr id="2" name="Рисунок 2" descr="IMG_464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464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F34" w:rsidRDefault="00A12F34" w:rsidP="00A12F34">
      <w:pPr>
        <w:pStyle w:val="a3"/>
      </w:pPr>
      <w:r>
        <w:rPr>
          <w:color w:val="333399"/>
          <w:sz w:val="28"/>
          <w:szCs w:val="28"/>
        </w:rPr>
        <w:t xml:space="preserve">Завершением мероприятия «Большая перемена» стал </w:t>
      </w:r>
      <w:proofErr w:type="spellStart"/>
      <w:r>
        <w:rPr>
          <w:color w:val="333399"/>
          <w:sz w:val="28"/>
          <w:szCs w:val="28"/>
        </w:rPr>
        <w:t>флэшмоб</w:t>
      </w:r>
      <w:proofErr w:type="spellEnd"/>
      <w:r>
        <w:rPr>
          <w:color w:val="333399"/>
          <w:sz w:val="28"/>
          <w:szCs w:val="28"/>
        </w:rPr>
        <w:t xml:space="preserve"> «Экология, здоровье, дети».</w:t>
      </w:r>
    </w:p>
    <w:p w:rsidR="00A12F34" w:rsidRDefault="00A12F34" w:rsidP="00A12F34">
      <w:pPr>
        <w:pStyle w:val="a3"/>
      </w:pPr>
      <w:r>
        <w:rPr>
          <w:noProof/>
          <w:color w:val="0000FF"/>
        </w:rPr>
        <w:drawing>
          <wp:inline distT="0" distB="0" distL="0" distR="0">
            <wp:extent cx="3411220" cy="2560320"/>
            <wp:effectExtent l="0" t="0" r="0" b="0"/>
            <wp:docPr id="1" name="Рисунок 1" descr="IMG_465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465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04" w:rsidRDefault="00EF4104">
      <w:bookmarkStart w:id="0" w:name="_GoBack"/>
      <w:bookmarkEnd w:id="0"/>
    </w:p>
    <w:sectPr w:rsidR="00EF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34"/>
    <w:rsid w:val="00A12F34"/>
    <w:rsid w:val="00E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F34"/>
    <w:rPr>
      <w:b/>
      <w:bCs/>
    </w:rPr>
  </w:style>
  <w:style w:type="character" w:styleId="a5">
    <w:name w:val="Emphasis"/>
    <w:basedOn w:val="a0"/>
    <w:uiPriority w:val="20"/>
    <w:qFormat/>
    <w:rsid w:val="00A12F3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F34"/>
    <w:rPr>
      <w:b/>
      <w:bCs/>
    </w:rPr>
  </w:style>
  <w:style w:type="character" w:styleId="a5">
    <w:name w:val="Emphasis"/>
    <w:basedOn w:val="a0"/>
    <w:uiPriority w:val="20"/>
    <w:qFormat/>
    <w:rsid w:val="00A12F3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121&#1089;&#1072;&#1076;.&#1088;&#1092;/wp-content/uploads/2014/10/IMG_465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21&#1089;&#1072;&#1076;.&#1088;&#1092;/wp-content/uploads/2014/10/IMG_4634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121&#1089;&#1072;&#1076;.&#1088;&#1092;/wp-content/uploads/2014/10/IMG_4640.jpg" TargetMode="External"/><Relationship Id="rId5" Type="http://schemas.openxmlformats.org/officeDocument/2006/relationships/hyperlink" Target="http://121&#1089;&#1072;&#1076;.&#1088;&#1092;/wp-content/uploads/2014/10/IMG_4628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121&#1089;&#1072;&#1076;.&#1088;&#1092;/wp-content/uploads/2014/10/IMG_4645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2017-05-23T03:49:00Z</dcterms:created>
  <dcterms:modified xsi:type="dcterms:W3CDTF">2017-05-23T03:52:00Z</dcterms:modified>
</cp:coreProperties>
</file>